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00E" w:rsidRPr="00242A72" w:rsidRDefault="00242A72" w:rsidP="00242A7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06200E" w:rsidRDefault="00566AFB" w:rsidP="0006200E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80</w:t>
      </w:r>
      <w:r w:rsidR="0006200E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/01 majetkové záležitosti</w:t>
      </w:r>
    </w:p>
    <w:p w:rsidR="0006200E" w:rsidRDefault="0006200E" w:rsidP="0006200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06200E" w:rsidRDefault="0006200E" w:rsidP="0006200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06200E" w:rsidRDefault="0006200E" w:rsidP="0006200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06200E" w:rsidRDefault="0006200E" w:rsidP="0006200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06200E" w:rsidRDefault="0006200E" w:rsidP="0006200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06200E" w:rsidRDefault="0006200E" w:rsidP="0006200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06200E" w:rsidRDefault="0006200E" w:rsidP="0006200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06200E" w:rsidRDefault="0006200E" w:rsidP="0006200E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06200E" w:rsidRDefault="0006200E" w:rsidP="0006200E">
      <w:pPr>
        <w:spacing w:after="0"/>
        <w:rPr>
          <w:rFonts w:cs="Tahoma"/>
          <w:color w:val="000000" w:themeColor="text1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06200E" w:rsidRDefault="0006200E" w:rsidP="0006200E">
      <w:pPr>
        <w:spacing w:after="0"/>
        <w:rPr>
          <w:rFonts w:cs="Tahoma"/>
          <w:color w:val="000000" w:themeColor="text1"/>
          <w:lang w:eastAsia="cs-CZ"/>
        </w:rPr>
      </w:pPr>
    </w:p>
    <w:p w:rsidR="0006200E" w:rsidRDefault="0006200E" w:rsidP="0006200E">
      <w:pPr>
        <w:spacing w:after="0"/>
        <w:rPr>
          <w:rFonts w:cs="Tahoma"/>
          <w:color w:val="000000" w:themeColor="text1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06200E" w:rsidRDefault="0006200E" w:rsidP="0006200E">
      <w:pPr>
        <w:spacing w:after="0"/>
        <w:rPr>
          <w:rFonts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 xml:space="preserve">K projednání v radě města dne </w:t>
      </w:r>
      <w:r w:rsidR="00566AFB">
        <w:rPr>
          <w:rFonts w:cs="Tahoma"/>
          <w:color w:val="000000" w:themeColor="text1"/>
          <w:szCs w:val="20"/>
          <w:lang w:eastAsia="cs-CZ"/>
        </w:rPr>
        <w:t>22</w:t>
      </w:r>
      <w:r w:rsidR="00170A2B">
        <w:rPr>
          <w:rFonts w:cs="Tahoma"/>
          <w:color w:val="000000" w:themeColor="text1"/>
          <w:szCs w:val="20"/>
          <w:lang w:eastAsia="cs-CZ"/>
        </w:rPr>
        <w:t>. října</w:t>
      </w:r>
      <w:r>
        <w:rPr>
          <w:rFonts w:cs="Tahoma"/>
          <w:color w:val="000000" w:themeColor="text1"/>
          <w:szCs w:val="20"/>
          <w:lang w:eastAsia="cs-CZ"/>
        </w:rPr>
        <w:t xml:space="preserve"> 2025</w:t>
      </w:r>
    </w:p>
    <w:p w:rsidR="0006200E" w:rsidRDefault="0006200E" w:rsidP="0006200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color w:val="000000" w:themeColor="text1"/>
          <w:szCs w:val="20"/>
          <w:lang w:eastAsia="cs-CZ"/>
        </w:rPr>
        <w:t>Narovcová</w:t>
      </w:r>
      <w:proofErr w:type="spellEnd"/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>
        <w:rPr>
          <w:rFonts w:eastAsia="Times New Roman" w:cs="Tahoma"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:rsidR="0006200E" w:rsidRDefault="0006200E" w:rsidP="0006200E">
      <w:pPr>
        <w:spacing w:line="256" w:lineRule="auto"/>
        <w:jc w:val="left"/>
        <w:rPr>
          <w:rFonts w:eastAsia="Times New Roman" w:cs="Tahoma"/>
          <w:color w:val="000000" w:themeColor="text1"/>
          <w:sz w:val="28"/>
          <w:szCs w:val="28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br w:type="page"/>
      </w:r>
    </w:p>
    <w:p w:rsidR="007414A1" w:rsidRPr="007414A1" w:rsidRDefault="0081074E" w:rsidP="00055E37">
      <w:pPr>
        <w:pStyle w:val="Nadpis2"/>
      </w:pPr>
      <w:r>
        <w:lastRenderedPageBreak/>
        <w:t>1.</w:t>
      </w:r>
      <w:r w:rsidR="007414A1" w:rsidRPr="007414A1">
        <w:t xml:space="preserve">  Smlouva o připojení k distribuční soustavě </w:t>
      </w:r>
      <w:proofErr w:type="gramStart"/>
      <w:r w:rsidR="007414A1" w:rsidRPr="007414A1">
        <w:t>EG.D č.</w:t>
      </w:r>
      <w:proofErr w:type="gramEnd"/>
      <w:r w:rsidR="007414A1" w:rsidRPr="007414A1">
        <w:t xml:space="preserve"> </w:t>
      </w:r>
      <w:r w:rsidR="007414A1" w:rsidRPr="007414A1">
        <w:rPr>
          <w:color w:val="39393A"/>
        </w:rPr>
        <w:t>9002486898 – garáže ul. Poděbradova č.p.772</w:t>
      </w:r>
    </w:p>
    <w:p w:rsidR="007414A1" w:rsidRPr="007414A1" w:rsidRDefault="007414A1" w:rsidP="007414A1">
      <w:pPr>
        <w:spacing w:after="0"/>
        <w:rPr>
          <w:rFonts w:eastAsia="Times New Roman" w:cs="Tahoma"/>
          <w:i/>
          <w:iCs/>
          <w:szCs w:val="20"/>
          <w:lang w:eastAsia="cs-CZ"/>
        </w:rPr>
      </w:pPr>
      <w:r w:rsidRPr="007414A1">
        <w:rPr>
          <w:rFonts w:eastAsia="Times New Roman" w:cs="Tahoma"/>
          <w:i/>
          <w:iCs/>
          <w:szCs w:val="20"/>
          <w:lang w:eastAsia="cs-CZ"/>
        </w:rPr>
        <w:tab/>
      </w:r>
    </w:p>
    <w:p w:rsidR="007414A1" w:rsidRPr="007414A1" w:rsidRDefault="007414A1" w:rsidP="007414A1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414A1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7414A1">
        <w:rPr>
          <w:rFonts w:eastAsia="Times New Roman" w:cs="Tahoma"/>
          <w:bCs/>
          <w:szCs w:val="20"/>
          <w:lang w:eastAsia="cs-CZ"/>
        </w:rPr>
        <w:t xml:space="preserve"> </w:t>
      </w:r>
    </w:p>
    <w:p w:rsidR="007414A1" w:rsidRPr="007414A1" w:rsidRDefault="007414A1" w:rsidP="007414A1">
      <w:pPr>
        <w:spacing w:after="0"/>
        <w:rPr>
          <w:rFonts w:eastAsia="Times New Roman" w:cs="Tahoma"/>
          <w:szCs w:val="20"/>
          <w:lang w:eastAsia="cs-CZ"/>
        </w:rPr>
      </w:pPr>
      <w:r w:rsidRPr="007414A1">
        <w:rPr>
          <w:rFonts w:eastAsia="Times New Roman" w:cs="Tahoma"/>
          <w:szCs w:val="20"/>
          <w:lang w:eastAsia="cs-CZ"/>
        </w:rPr>
        <w:t>RM po projednání</w:t>
      </w:r>
    </w:p>
    <w:p w:rsidR="007414A1" w:rsidRPr="007414A1" w:rsidRDefault="007414A1" w:rsidP="00190717">
      <w:pPr>
        <w:pStyle w:val="Nadpis3"/>
        <w:rPr>
          <w:rFonts w:eastAsia="Times New Roman"/>
          <w:color w:val="C0C0C0"/>
          <w:lang w:eastAsia="zh-CN"/>
        </w:rPr>
      </w:pPr>
      <w:r w:rsidRPr="007414A1">
        <w:rPr>
          <w:rFonts w:eastAsia="Times New Roman"/>
          <w:lang w:eastAsia="zh-CN"/>
        </w:rPr>
        <w:t xml:space="preserve">I. Schvaluje </w:t>
      </w:r>
    </w:p>
    <w:p w:rsidR="00190717" w:rsidRDefault="007414A1" w:rsidP="007414A1">
      <w:pPr>
        <w:spacing w:after="0"/>
      </w:pPr>
      <w:r w:rsidRPr="007414A1">
        <w:rPr>
          <w:lang w:eastAsia="cs-CZ"/>
        </w:rPr>
        <w:t>uzavření smlouvy o připojení nového odběrného</w:t>
      </w:r>
      <w:r w:rsidRPr="007414A1">
        <w:t xml:space="preserve"> místa 3x16 A ,,Garáže ul. Poděbradova </w:t>
      </w:r>
      <w:proofErr w:type="gramStart"/>
      <w:r w:rsidRPr="007414A1">
        <w:t>č.p.</w:t>
      </w:r>
      <w:proofErr w:type="gramEnd"/>
      <w:r w:rsidRPr="007414A1">
        <w:t xml:space="preserve"> 772 </w:t>
      </w:r>
    </w:p>
    <w:p w:rsidR="007414A1" w:rsidRPr="007414A1" w:rsidRDefault="007414A1" w:rsidP="007414A1">
      <w:pPr>
        <w:spacing w:after="0"/>
        <w:rPr>
          <w:rFonts w:eastAsia="Times New Roman" w:cs="Tahoma"/>
          <w:b/>
          <w:color w:val="000000" w:themeColor="text1"/>
          <w:szCs w:val="20"/>
          <w:u w:val="single"/>
          <w:lang w:eastAsia="zh-CN"/>
        </w:rPr>
      </w:pPr>
      <w:r w:rsidRPr="007414A1">
        <w:t>Strakonice“</w:t>
      </w:r>
      <w:r w:rsidRPr="007414A1">
        <w:rPr>
          <w:rFonts w:eastAsia="Times New Roman" w:cs="Tahoma"/>
          <w:b/>
          <w:color w:val="000000" w:themeColor="text1"/>
          <w:szCs w:val="20"/>
          <w:lang w:eastAsia="zh-CN"/>
        </w:rPr>
        <w:t xml:space="preserve"> </w:t>
      </w:r>
      <w:r w:rsidRPr="007414A1">
        <w:rPr>
          <w:rFonts w:cs="Tahoma"/>
          <w:iCs/>
          <w:szCs w:val="20"/>
        </w:rPr>
        <w:t xml:space="preserve">k distribuční soustavě </w:t>
      </w:r>
      <w:proofErr w:type="gramStart"/>
      <w:r w:rsidRPr="007414A1">
        <w:rPr>
          <w:rFonts w:cs="Tahoma"/>
          <w:iCs/>
          <w:szCs w:val="20"/>
        </w:rPr>
        <w:t>EG.D</w:t>
      </w:r>
      <w:r w:rsidRPr="007414A1">
        <w:rPr>
          <w:lang w:eastAsia="cs-CZ"/>
        </w:rPr>
        <w:t xml:space="preserve"> se</w:t>
      </w:r>
      <w:proofErr w:type="gramEnd"/>
      <w:r w:rsidRPr="007414A1">
        <w:rPr>
          <w:lang w:eastAsia="cs-CZ"/>
        </w:rPr>
        <w:t xml:space="preserve"> spol</w:t>
      </w:r>
      <w:r w:rsidR="00943126">
        <w:rPr>
          <w:lang w:eastAsia="cs-CZ"/>
        </w:rPr>
        <w:t>.</w:t>
      </w:r>
      <w:r w:rsidRPr="007414A1">
        <w:rPr>
          <w:lang w:eastAsia="cs-CZ"/>
        </w:rPr>
        <w:t xml:space="preserve"> </w:t>
      </w:r>
      <w:proofErr w:type="spellStart"/>
      <w:proofErr w:type="gramStart"/>
      <w:r w:rsidRPr="007414A1">
        <w:rPr>
          <w:lang w:eastAsia="cs-CZ"/>
        </w:rPr>
        <w:t>EG.D,a.</w:t>
      </w:r>
      <w:proofErr w:type="gramEnd"/>
      <w:r w:rsidRPr="007414A1">
        <w:rPr>
          <w:lang w:eastAsia="cs-CZ"/>
        </w:rPr>
        <w:t>s</w:t>
      </w:r>
      <w:proofErr w:type="spellEnd"/>
      <w:r w:rsidRPr="007414A1">
        <w:rPr>
          <w:lang w:eastAsia="cs-CZ"/>
        </w:rPr>
        <w:t xml:space="preserve">., Lidická 1873/36, Černá Pole, 602 00 Brno. </w:t>
      </w:r>
    </w:p>
    <w:p w:rsidR="007414A1" w:rsidRPr="007414A1" w:rsidRDefault="007414A1" w:rsidP="00190717">
      <w:pPr>
        <w:pStyle w:val="Nadpis3"/>
        <w:rPr>
          <w:rFonts w:eastAsia="Times New Roman"/>
          <w:color w:val="C0C0C0"/>
          <w:lang w:eastAsia="zh-CN"/>
        </w:rPr>
      </w:pPr>
      <w:r w:rsidRPr="007414A1">
        <w:rPr>
          <w:rFonts w:eastAsia="Times New Roman"/>
          <w:lang w:eastAsia="zh-CN"/>
        </w:rPr>
        <w:t>II. Schvaluje</w:t>
      </w:r>
    </w:p>
    <w:p w:rsidR="007414A1" w:rsidRPr="007414A1" w:rsidRDefault="007414A1" w:rsidP="007414A1">
      <w:pPr>
        <w:spacing w:after="0"/>
        <w:rPr>
          <w:rFonts w:eastAsia="Times New Roman" w:cs="Tahoma"/>
          <w:szCs w:val="20"/>
          <w:lang w:eastAsia="cs-CZ"/>
        </w:rPr>
      </w:pPr>
      <w:r w:rsidRPr="007414A1">
        <w:rPr>
          <w:rFonts w:eastAsia="Times New Roman" w:cs="Tahoma"/>
          <w:szCs w:val="20"/>
          <w:lang w:eastAsia="cs-CZ"/>
        </w:rPr>
        <w:t xml:space="preserve">zaplacení podílu na nákladech spojených s připojením nového odběrného místa </w:t>
      </w:r>
      <w:r w:rsidRPr="007414A1">
        <w:t xml:space="preserve">,,Garáže ul. Poděbradova </w:t>
      </w:r>
      <w:proofErr w:type="gramStart"/>
      <w:r w:rsidRPr="007414A1">
        <w:t>č.p.</w:t>
      </w:r>
      <w:proofErr w:type="gramEnd"/>
      <w:r w:rsidRPr="007414A1">
        <w:t xml:space="preserve"> 772 Strakonice“</w:t>
      </w:r>
      <w:r w:rsidRPr="007414A1">
        <w:rPr>
          <w:rFonts w:eastAsia="Times New Roman" w:cs="Tahoma"/>
          <w:szCs w:val="20"/>
          <w:lang w:eastAsia="cs-CZ"/>
        </w:rPr>
        <w:t xml:space="preserve">  ve výši 12 800 Kč s DPH.</w:t>
      </w:r>
    </w:p>
    <w:p w:rsidR="007414A1" w:rsidRPr="007414A1" w:rsidRDefault="007414A1" w:rsidP="00190717">
      <w:pPr>
        <w:pStyle w:val="Nadpis3"/>
        <w:rPr>
          <w:rFonts w:eastAsia="Times New Roman"/>
          <w:lang w:eastAsia="cs-CZ"/>
        </w:rPr>
      </w:pPr>
      <w:r w:rsidRPr="007414A1">
        <w:rPr>
          <w:rFonts w:eastAsia="Times New Roman"/>
          <w:lang w:eastAsia="cs-CZ"/>
        </w:rPr>
        <w:t>III. Pověřuje</w:t>
      </w:r>
    </w:p>
    <w:p w:rsidR="007414A1" w:rsidRDefault="007414A1" w:rsidP="007414A1">
      <w:pPr>
        <w:spacing w:after="0"/>
        <w:rPr>
          <w:rFonts w:eastAsia="Times New Roman" w:cs="Tahoma"/>
          <w:szCs w:val="20"/>
          <w:lang w:eastAsia="cs-CZ"/>
        </w:rPr>
      </w:pPr>
      <w:r w:rsidRPr="007414A1">
        <w:rPr>
          <w:rFonts w:eastAsia="Times New Roman" w:cs="Tahoma"/>
          <w:szCs w:val="20"/>
          <w:lang w:eastAsia="cs-CZ"/>
        </w:rPr>
        <w:t>starostu podpisem předmětné smlouvy.</w:t>
      </w:r>
    </w:p>
    <w:p w:rsidR="00190717" w:rsidRDefault="00190717" w:rsidP="007414A1">
      <w:pPr>
        <w:spacing w:after="0"/>
        <w:rPr>
          <w:rFonts w:eastAsia="Times New Roman" w:cs="Tahoma"/>
          <w:szCs w:val="20"/>
          <w:lang w:eastAsia="cs-CZ"/>
        </w:rPr>
      </w:pPr>
    </w:p>
    <w:p w:rsidR="00FD523C" w:rsidRDefault="00FD523C" w:rsidP="00FD523C">
      <w:pPr>
        <w:pStyle w:val="Nadpis2"/>
      </w:pPr>
      <w:r>
        <w:t>2</w:t>
      </w:r>
      <w:r w:rsidR="00C26CB2">
        <w:t xml:space="preserve">. </w:t>
      </w:r>
      <w:r w:rsidR="00220A56" w:rsidRPr="00220A56">
        <w:t xml:space="preserve">Zpracování projektové dokumentace ke stavebnímu </w:t>
      </w:r>
      <w:proofErr w:type="gramStart"/>
      <w:r w:rsidR="00220A56" w:rsidRPr="00220A56">
        <w:t xml:space="preserve">povolení </w:t>
      </w:r>
      <w:r w:rsidR="00943126">
        <w:t>,,</w:t>
      </w:r>
      <w:r w:rsidR="00220A56" w:rsidRPr="00220A56">
        <w:t>Revitalizace</w:t>
      </w:r>
      <w:proofErr w:type="gramEnd"/>
      <w:r w:rsidR="00220A56" w:rsidRPr="00220A56">
        <w:t xml:space="preserve"> vnitrobloku Na Stráži</w:t>
      </w:r>
      <w:r w:rsidR="00943126">
        <w:t>“</w:t>
      </w:r>
      <w:r w:rsidR="00055E37">
        <w:t xml:space="preserve">  </w:t>
      </w:r>
    </w:p>
    <w:p w:rsidR="00055E37" w:rsidRPr="00055E37" w:rsidRDefault="00055E37" w:rsidP="00061611">
      <w:pPr>
        <w:rPr>
          <w:lang w:eastAsia="cs-CZ"/>
        </w:rPr>
      </w:pPr>
      <w:r>
        <w:t xml:space="preserve">                                                                                              </w:t>
      </w:r>
    </w:p>
    <w:p w:rsidR="00220A56" w:rsidRPr="00220A56" w:rsidRDefault="00220A56" w:rsidP="00220A56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20A56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220A56" w:rsidRPr="00220A56" w:rsidRDefault="00220A56" w:rsidP="00220A56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szCs w:val="20"/>
          <w:lang w:eastAsia="cs-CZ"/>
        </w:rPr>
      </w:pPr>
      <w:r w:rsidRPr="00220A56">
        <w:rPr>
          <w:rFonts w:eastAsia="Times New Roman" w:cs="Tahoma"/>
          <w:szCs w:val="20"/>
          <w:lang w:eastAsia="cs-CZ"/>
        </w:rPr>
        <w:t>Rada města po projednání</w:t>
      </w:r>
    </w:p>
    <w:p w:rsidR="00220A56" w:rsidRPr="00220A56" w:rsidRDefault="00220A56" w:rsidP="00190717">
      <w:pPr>
        <w:pStyle w:val="Nadpis3"/>
        <w:rPr>
          <w:rFonts w:eastAsia="Times New Roman"/>
          <w:lang w:eastAsia="cs-CZ"/>
        </w:rPr>
      </w:pPr>
      <w:r w:rsidRPr="00220A56">
        <w:rPr>
          <w:rFonts w:eastAsia="Times New Roman"/>
          <w:lang w:eastAsia="cs-CZ"/>
        </w:rPr>
        <w:t xml:space="preserve">I. Schvaluje </w:t>
      </w:r>
    </w:p>
    <w:p w:rsidR="00220A56" w:rsidRPr="00220A56" w:rsidRDefault="00220A56" w:rsidP="00220A56">
      <w:pPr>
        <w:spacing w:after="0"/>
        <w:rPr>
          <w:rFonts w:asciiTheme="minorHAnsi" w:hAnsiTheme="minorHAnsi"/>
          <w:sz w:val="22"/>
          <w:lang w:eastAsia="cs-CZ"/>
        </w:rPr>
      </w:pPr>
      <w:r w:rsidRPr="00220A56">
        <w:rPr>
          <w:rFonts w:eastAsia="Times New Roman" w:cs="Tahoma"/>
          <w:bCs/>
          <w:szCs w:val="20"/>
          <w:lang w:eastAsia="cs-CZ"/>
        </w:rPr>
        <w:t xml:space="preserve">oslovení firmy </w:t>
      </w:r>
      <w:r w:rsidR="00242A72">
        <w:rPr>
          <w:rFonts w:eastAsia="Times New Roman" w:cs="Tahoma"/>
          <w:bCs/>
          <w:szCs w:val="20"/>
          <w:lang w:eastAsia="cs-CZ"/>
        </w:rPr>
        <w:t>XX</w:t>
      </w:r>
      <w:r w:rsidR="002539E2">
        <w:rPr>
          <w:rFonts w:eastAsia="Times New Roman" w:cs="Tahoma"/>
          <w:bCs/>
          <w:szCs w:val="20"/>
          <w:lang w:eastAsia="cs-CZ"/>
        </w:rPr>
        <w:t>,</w:t>
      </w:r>
      <w:r w:rsidRPr="00220A56">
        <w:rPr>
          <w:rFonts w:eastAsia="Times New Roman" w:cs="Tahoma"/>
          <w:bCs/>
          <w:szCs w:val="20"/>
          <w:lang w:eastAsia="cs-CZ"/>
        </w:rPr>
        <w:t xml:space="preserve"> </w:t>
      </w:r>
      <w:r w:rsidRPr="00220A56">
        <w:rPr>
          <w:rFonts w:eastAsia="Times New Roman" w:cs="Tahoma"/>
          <w:snapToGrid w:val="0"/>
          <w:szCs w:val="20"/>
          <w:lang w:eastAsia="cs-CZ"/>
        </w:rPr>
        <w:t xml:space="preserve">k podání nabídky na </w:t>
      </w:r>
      <w:r w:rsidRPr="00220A56">
        <w:rPr>
          <w:rFonts w:eastAsia="Times New Roman" w:cs="Tahoma"/>
          <w:szCs w:val="20"/>
          <w:lang w:eastAsia="cs-CZ"/>
        </w:rPr>
        <w:t xml:space="preserve">zpracování </w:t>
      </w:r>
      <w:r w:rsidRPr="00220A56">
        <w:rPr>
          <w:rFonts w:eastAsia="Times New Roman" w:cs="Tahoma"/>
          <w:bCs/>
          <w:szCs w:val="20"/>
          <w:lang w:eastAsia="cs-CZ"/>
        </w:rPr>
        <w:t xml:space="preserve">projektové dokumentace ke stavebnímu povolení na </w:t>
      </w:r>
      <w:proofErr w:type="gramStart"/>
      <w:r w:rsidRPr="00220A56">
        <w:rPr>
          <w:rFonts w:eastAsia="Times New Roman" w:cs="Tahoma"/>
          <w:bCs/>
          <w:szCs w:val="20"/>
          <w:lang w:eastAsia="cs-CZ"/>
        </w:rPr>
        <w:t>stavbu: ,,Revitalizace</w:t>
      </w:r>
      <w:proofErr w:type="gramEnd"/>
      <w:r w:rsidRPr="00220A56">
        <w:rPr>
          <w:rFonts w:eastAsia="Times New Roman" w:cs="Tahoma"/>
          <w:bCs/>
          <w:szCs w:val="20"/>
          <w:lang w:eastAsia="cs-CZ"/>
        </w:rPr>
        <w:t xml:space="preserve"> vnitrobloku Na Stráži </w:t>
      </w:r>
      <w:r w:rsidRPr="00220A56">
        <w:rPr>
          <w:rFonts w:eastAsia="Times New Roman" w:cs="Tahoma"/>
          <w:color w:val="000000" w:themeColor="text1"/>
          <w:szCs w:val="20"/>
          <w:lang w:eastAsia="cs-CZ"/>
        </w:rPr>
        <w:t>“</w:t>
      </w:r>
      <w:r w:rsidRPr="00220A56">
        <w:rPr>
          <w:szCs w:val="20"/>
        </w:rPr>
        <w:t xml:space="preserve">, </w:t>
      </w:r>
      <w:r w:rsidRPr="00220A56">
        <w:rPr>
          <w:rFonts w:cs="Tahoma"/>
          <w:szCs w:val="20"/>
        </w:rPr>
        <w:t>a to z toho důvodu, že disponuje příslušnými zkušenostmi s obdobnými akcemi a je schopna projektovou dokumentaci dokončit v požadovaném termínu.</w:t>
      </w:r>
    </w:p>
    <w:p w:rsidR="00220A56" w:rsidRPr="00220A56" w:rsidRDefault="00220A56" w:rsidP="00190717">
      <w:pPr>
        <w:pStyle w:val="Nadpis3"/>
        <w:rPr>
          <w:rFonts w:eastAsia="Times New Roman"/>
          <w:lang w:eastAsia="cs-CZ"/>
        </w:rPr>
      </w:pPr>
      <w:r w:rsidRPr="00220A56">
        <w:rPr>
          <w:rFonts w:eastAsia="Times New Roman"/>
          <w:lang w:eastAsia="cs-CZ"/>
        </w:rPr>
        <w:t>II. Souhlasí</w:t>
      </w:r>
    </w:p>
    <w:p w:rsidR="00943126" w:rsidRDefault="00220A56" w:rsidP="00220A56">
      <w:pPr>
        <w:spacing w:after="0"/>
        <w:rPr>
          <w:rFonts w:eastAsia="Times New Roman" w:cs="Tahoma"/>
          <w:szCs w:val="20"/>
          <w:lang w:eastAsia="cs-CZ"/>
        </w:rPr>
      </w:pPr>
      <w:r w:rsidRPr="00220A56">
        <w:rPr>
          <w:rFonts w:cs="Tahoma"/>
          <w:szCs w:val="20"/>
          <w:lang w:eastAsia="cs-CZ"/>
        </w:rPr>
        <w:t xml:space="preserve">s objednáním </w:t>
      </w:r>
      <w:r w:rsidRPr="00220A56">
        <w:rPr>
          <w:rFonts w:eastAsia="Times New Roman" w:cs="Tahoma"/>
          <w:bCs/>
          <w:szCs w:val="20"/>
          <w:lang w:eastAsia="cs-CZ"/>
        </w:rPr>
        <w:t xml:space="preserve">projektové dokumentace ke stavebnímu povolení na </w:t>
      </w:r>
      <w:proofErr w:type="gramStart"/>
      <w:r w:rsidRPr="00220A56">
        <w:rPr>
          <w:rFonts w:eastAsia="Times New Roman" w:cs="Tahoma"/>
          <w:bCs/>
          <w:szCs w:val="20"/>
          <w:lang w:eastAsia="cs-CZ"/>
        </w:rPr>
        <w:t>stavbu: ,,Revitalizace</w:t>
      </w:r>
      <w:proofErr w:type="gramEnd"/>
      <w:r w:rsidRPr="00220A56">
        <w:rPr>
          <w:rFonts w:eastAsia="Times New Roman" w:cs="Tahoma"/>
          <w:bCs/>
          <w:szCs w:val="20"/>
          <w:lang w:eastAsia="cs-CZ"/>
        </w:rPr>
        <w:t xml:space="preserve"> vnitrobloku Na Stráži </w:t>
      </w:r>
      <w:r w:rsidRPr="00220A56">
        <w:rPr>
          <w:rFonts w:asciiTheme="minorHAnsi" w:hAnsiTheme="minorHAnsi"/>
          <w:sz w:val="22"/>
          <w:lang w:eastAsia="cs-CZ"/>
        </w:rPr>
        <w:t xml:space="preserve">“ </w:t>
      </w:r>
      <w:r w:rsidRPr="00220A56">
        <w:t xml:space="preserve">u </w:t>
      </w:r>
      <w:r w:rsidRPr="00220A56">
        <w:rPr>
          <w:bCs/>
        </w:rPr>
        <w:t xml:space="preserve">firmy </w:t>
      </w:r>
      <w:r w:rsidR="00242A72">
        <w:rPr>
          <w:bCs/>
        </w:rPr>
        <w:t>XX,</w:t>
      </w:r>
      <w:r w:rsidRPr="00220A56">
        <w:rPr>
          <w:rFonts w:eastAsia="Times New Roman" w:cs="Tahoma"/>
          <w:szCs w:val="20"/>
          <w:lang w:eastAsia="cs-CZ"/>
        </w:rPr>
        <w:t xml:space="preserve"> za celkovou cenu díla 550.000 Kč bez DPH + aktuální sazba DPH.</w:t>
      </w:r>
    </w:p>
    <w:p w:rsidR="00220A56" w:rsidRPr="00220A56" w:rsidRDefault="00220A56" w:rsidP="00220A56">
      <w:pPr>
        <w:spacing w:after="0"/>
        <w:rPr>
          <w:rFonts w:eastAsia="Times New Roman" w:cs="Tahoma"/>
          <w:szCs w:val="20"/>
          <w:lang w:eastAsia="cs-CZ"/>
        </w:rPr>
      </w:pPr>
      <w:r w:rsidRPr="00220A56">
        <w:rPr>
          <w:rFonts w:eastAsia="Times New Roman" w:cs="Tahoma"/>
          <w:szCs w:val="20"/>
          <w:lang w:eastAsia="cs-CZ"/>
        </w:rPr>
        <w:t>Termín dodání 01/2026.</w:t>
      </w:r>
    </w:p>
    <w:p w:rsidR="00220A56" w:rsidRPr="00220A56" w:rsidRDefault="00220A56" w:rsidP="00190717">
      <w:pPr>
        <w:pStyle w:val="Nadpis3"/>
        <w:rPr>
          <w:rFonts w:eastAsia="Times New Roman"/>
          <w:lang w:eastAsia="cs-CZ"/>
        </w:rPr>
      </w:pPr>
      <w:r w:rsidRPr="00220A56">
        <w:rPr>
          <w:rFonts w:eastAsia="Times New Roman"/>
          <w:lang w:eastAsia="cs-CZ"/>
        </w:rPr>
        <w:t>III. Pověřuje</w:t>
      </w:r>
    </w:p>
    <w:p w:rsidR="00220A56" w:rsidRDefault="00220A56" w:rsidP="00220A56">
      <w:pPr>
        <w:spacing w:after="0"/>
        <w:rPr>
          <w:rFonts w:eastAsia="Times New Roman" w:cs="Tahoma"/>
          <w:bCs/>
          <w:szCs w:val="20"/>
          <w:lang w:eastAsia="cs-CZ"/>
        </w:rPr>
      </w:pPr>
      <w:r>
        <w:rPr>
          <w:rFonts w:eastAsia="Times New Roman" w:cs="Tahoma"/>
          <w:bCs/>
          <w:szCs w:val="20"/>
          <w:lang w:eastAsia="cs-CZ"/>
        </w:rPr>
        <w:t>st</w:t>
      </w:r>
      <w:r w:rsidRPr="00220A56">
        <w:rPr>
          <w:rFonts w:eastAsia="Times New Roman" w:cs="Tahoma"/>
          <w:bCs/>
          <w:szCs w:val="20"/>
          <w:lang w:eastAsia="cs-CZ"/>
        </w:rPr>
        <w:t>arostu podepsáním předmětné smlouvy.</w:t>
      </w:r>
    </w:p>
    <w:p w:rsidR="00190717" w:rsidRDefault="00190717" w:rsidP="00220A56">
      <w:pPr>
        <w:spacing w:after="0"/>
        <w:rPr>
          <w:rFonts w:eastAsia="Times New Roman" w:cs="Tahoma"/>
          <w:bCs/>
          <w:szCs w:val="20"/>
          <w:lang w:eastAsia="cs-CZ"/>
        </w:rPr>
      </w:pPr>
    </w:p>
    <w:p w:rsidR="00055E37" w:rsidRDefault="00190717" w:rsidP="00055E37">
      <w:pPr>
        <w:pStyle w:val="Nadpis2"/>
        <w:rPr>
          <w:rFonts w:eastAsia="Calibri"/>
        </w:rPr>
      </w:pPr>
      <w:r>
        <w:rPr>
          <w:rFonts w:eastAsia="Calibri"/>
        </w:rPr>
        <w:t xml:space="preserve">3. </w:t>
      </w:r>
      <w:r w:rsidR="00A6155E" w:rsidRPr="00A6155E">
        <w:rPr>
          <w:rFonts w:eastAsia="Calibri"/>
        </w:rPr>
        <w:t xml:space="preserve">Uzavření dodatku k nájemní  smlouvě – vyhlášení záměru </w:t>
      </w:r>
    </w:p>
    <w:p w:rsidR="00A6155E" w:rsidRPr="00A6155E" w:rsidRDefault="00A6155E" w:rsidP="00A6155E">
      <w:pPr>
        <w:spacing w:after="0"/>
        <w:rPr>
          <w:rFonts w:eastAsia="Calibri" w:cs="Tahoma"/>
          <w:i/>
          <w:szCs w:val="20"/>
        </w:rPr>
      </w:pPr>
    </w:p>
    <w:p w:rsidR="00A6155E" w:rsidRPr="00A6155E" w:rsidRDefault="00A6155E" w:rsidP="00A6155E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A6155E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A6155E">
        <w:rPr>
          <w:rFonts w:eastAsia="Times New Roman" w:cs="Tahoma"/>
          <w:bCs/>
          <w:szCs w:val="20"/>
          <w:lang w:eastAsia="cs-CZ"/>
        </w:rPr>
        <w:t xml:space="preserve"> </w:t>
      </w:r>
    </w:p>
    <w:p w:rsidR="00A6155E" w:rsidRPr="00A6155E" w:rsidRDefault="00A6155E" w:rsidP="00A6155E">
      <w:pPr>
        <w:spacing w:after="0"/>
        <w:rPr>
          <w:rFonts w:eastAsia="Calibri" w:cs="Tahoma"/>
          <w:szCs w:val="20"/>
        </w:rPr>
      </w:pPr>
      <w:r w:rsidRPr="00A6155E">
        <w:rPr>
          <w:rFonts w:eastAsia="Calibri" w:cs="Tahoma"/>
          <w:szCs w:val="20"/>
        </w:rPr>
        <w:t>RM po projednání</w:t>
      </w:r>
    </w:p>
    <w:p w:rsidR="00A6155E" w:rsidRPr="00A6155E" w:rsidRDefault="00A6155E" w:rsidP="0060155A">
      <w:pPr>
        <w:pStyle w:val="Nadpis3"/>
        <w:rPr>
          <w:rFonts w:eastAsia="Times New Roman"/>
          <w:lang w:eastAsia="cs-CZ"/>
        </w:rPr>
      </w:pPr>
      <w:r w:rsidRPr="00A6155E">
        <w:rPr>
          <w:rFonts w:eastAsia="Times New Roman"/>
          <w:lang w:eastAsia="cs-CZ"/>
        </w:rPr>
        <w:t xml:space="preserve">I. Schvaluje </w:t>
      </w:r>
    </w:p>
    <w:p w:rsidR="00A6155E" w:rsidRPr="00A6155E" w:rsidRDefault="00A6155E" w:rsidP="003D2C9D">
      <w:pPr>
        <w:spacing w:after="0"/>
        <w:rPr>
          <w:rFonts w:eastAsia="Times New Roman" w:cs="Tahoma"/>
          <w:szCs w:val="20"/>
        </w:rPr>
      </w:pPr>
      <w:r w:rsidRPr="00A6155E">
        <w:rPr>
          <w:rFonts w:eastAsia="Times New Roman" w:cs="Tahoma"/>
          <w:szCs w:val="20"/>
        </w:rPr>
        <w:t xml:space="preserve">vyhlášení záměru na uzavření dodatku ke </w:t>
      </w:r>
      <w:r w:rsidRPr="00A6155E">
        <w:rPr>
          <w:rFonts w:eastAsia="Times New Roman" w:cs="Tahoma"/>
          <w:szCs w:val="20"/>
          <w:lang w:eastAsia="cs-CZ"/>
        </w:rPr>
        <w:t xml:space="preserve">smlouvě č. </w:t>
      </w:r>
      <w:r w:rsidRPr="00A6155E">
        <w:rPr>
          <w:rFonts w:eastAsia="Times New Roman" w:cs="Tahoma"/>
          <w:szCs w:val="20"/>
        </w:rPr>
        <w:t xml:space="preserve">2021-00038 uzavřené dne </w:t>
      </w:r>
      <w:proofErr w:type="gramStart"/>
      <w:r w:rsidRPr="00A6155E">
        <w:rPr>
          <w:rFonts w:eastAsia="Times New Roman" w:cs="Tahoma"/>
          <w:szCs w:val="20"/>
        </w:rPr>
        <w:t>01.02.2021</w:t>
      </w:r>
      <w:proofErr w:type="gramEnd"/>
      <w:r w:rsidRPr="00A6155E">
        <w:rPr>
          <w:rFonts w:eastAsia="Times New Roman" w:cs="Tahoma"/>
          <w:szCs w:val="20"/>
        </w:rPr>
        <w:t xml:space="preserve"> mezi městem Strakonice a p. </w:t>
      </w:r>
      <w:r w:rsidR="00242A72">
        <w:rPr>
          <w:rFonts w:eastAsia="Times New Roman" w:cs="Tahoma"/>
          <w:szCs w:val="20"/>
        </w:rPr>
        <w:t>XX</w:t>
      </w:r>
      <w:r w:rsidRPr="00A6155E">
        <w:rPr>
          <w:rFonts w:eastAsia="Times New Roman" w:cs="Tahoma"/>
          <w:szCs w:val="20"/>
        </w:rPr>
        <w:t>, jejímž předmětem</w:t>
      </w:r>
      <w:r w:rsidR="003D2C9D">
        <w:rPr>
          <w:rFonts w:eastAsia="Times New Roman" w:cs="Tahoma"/>
          <w:szCs w:val="20"/>
        </w:rPr>
        <w:t xml:space="preserve"> </w:t>
      </w:r>
      <w:r w:rsidRPr="00A6155E">
        <w:rPr>
          <w:rFonts w:eastAsia="Times New Roman" w:cs="Tahoma"/>
          <w:szCs w:val="20"/>
        </w:rPr>
        <w:t xml:space="preserve"> je pronájem prostorů v suterénu objektu Tovární 220 ve Strakonicích o výměře 18,49 m</w:t>
      </w:r>
      <w:r w:rsidRPr="00A6155E">
        <w:rPr>
          <w:rFonts w:eastAsia="Times New Roman" w:cs="Tahoma"/>
          <w:szCs w:val="20"/>
          <w:vertAlign w:val="superscript"/>
        </w:rPr>
        <w:t>2</w:t>
      </w:r>
      <w:r w:rsidRPr="00A6155E">
        <w:rPr>
          <w:rFonts w:eastAsia="Times New Roman" w:cs="Tahoma"/>
          <w:szCs w:val="20"/>
        </w:rPr>
        <w:t>,</w:t>
      </w:r>
      <w:r w:rsidR="00242A72">
        <w:rPr>
          <w:rFonts w:eastAsia="Times New Roman" w:cs="Tahoma"/>
          <w:szCs w:val="20"/>
        </w:rPr>
        <w:t xml:space="preserve"> </w:t>
      </w:r>
      <w:r w:rsidRPr="00A6155E">
        <w:rPr>
          <w:rFonts w:eastAsia="Times New Roman" w:cs="Tahoma"/>
          <w:szCs w:val="20"/>
        </w:rPr>
        <w:t xml:space="preserve">přičemž předmětem dodatku bude postoupení práv a povinností vyplývajících ze smlouvy </w:t>
      </w:r>
      <w:r w:rsidRPr="00A6155E">
        <w:rPr>
          <w:rFonts w:eastAsia="Calibri" w:cs="Tahoma"/>
          <w:szCs w:val="20"/>
          <w:lang w:eastAsia="cs-CZ"/>
        </w:rPr>
        <w:t xml:space="preserve">č. 2021-00038 uzavřené </w:t>
      </w:r>
      <w:r w:rsidRPr="00A6155E">
        <w:rPr>
          <w:rFonts w:eastAsia="Times New Roman" w:cs="Tahoma"/>
          <w:szCs w:val="20"/>
        </w:rPr>
        <w:t xml:space="preserve">dne 01.02.2021 mezi městem Strakonice a p. </w:t>
      </w:r>
      <w:r w:rsidR="00242A72">
        <w:rPr>
          <w:rFonts w:eastAsia="Times New Roman" w:cs="Tahoma"/>
          <w:szCs w:val="20"/>
        </w:rPr>
        <w:t>XX</w:t>
      </w:r>
      <w:r w:rsidRPr="00A6155E">
        <w:rPr>
          <w:rFonts w:eastAsia="Times New Roman" w:cs="Tahoma"/>
          <w:szCs w:val="20"/>
        </w:rPr>
        <w:t xml:space="preserve">, na nového nájemce p. </w:t>
      </w:r>
      <w:r w:rsidR="00242A72">
        <w:rPr>
          <w:rFonts w:eastAsia="Times New Roman" w:cs="Tahoma"/>
          <w:szCs w:val="20"/>
        </w:rPr>
        <w:t>XX</w:t>
      </w:r>
      <w:r w:rsidRPr="00A6155E">
        <w:rPr>
          <w:rFonts w:eastAsia="Times New Roman" w:cs="Tahoma"/>
          <w:szCs w:val="20"/>
        </w:rPr>
        <w:t xml:space="preserve">, a to s účinností od 1. ledna 2026. Dále bude předmětem dodatku zkrácení výpovědní doby z 3 měsíční na 1 měsíční. </w:t>
      </w:r>
    </w:p>
    <w:p w:rsidR="00A6155E" w:rsidRPr="00A6155E" w:rsidRDefault="00A6155E" w:rsidP="00A6155E">
      <w:pPr>
        <w:spacing w:after="0"/>
        <w:rPr>
          <w:rFonts w:eastAsia="Times New Roman" w:cs="Tahoma"/>
          <w:szCs w:val="20"/>
        </w:rPr>
      </w:pPr>
    </w:p>
    <w:p w:rsidR="00A6155E" w:rsidRPr="00A6155E" w:rsidRDefault="00190717" w:rsidP="00C705EB">
      <w:pPr>
        <w:pStyle w:val="Nadpis2"/>
        <w:rPr>
          <w:szCs w:val="24"/>
        </w:rPr>
      </w:pPr>
      <w:r>
        <w:rPr>
          <w:szCs w:val="24"/>
        </w:rPr>
        <w:t>4</w:t>
      </w:r>
      <w:r w:rsidR="00A6155E" w:rsidRPr="00A6155E">
        <w:rPr>
          <w:szCs w:val="24"/>
        </w:rPr>
        <w:t xml:space="preserve">. </w:t>
      </w:r>
      <w:r w:rsidR="00242A72">
        <w:rPr>
          <w:szCs w:val="24"/>
        </w:rPr>
        <w:t>N</w:t>
      </w:r>
      <w:r w:rsidR="00A6155E" w:rsidRPr="00A6155E">
        <w:t xml:space="preserve">ávrh na soudní vyklizení prostorů </w:t>
      </w:r>
    </w:p>
    <w:p w:rsidR="00A6155E" w:rsidRPr="00A6155E" w:rsidRDefault="00A6155E" w:rsidP="00A6155E">
      <w:pPr>
        <w:spacing w:after="0"/>
        <w:rPr>
          <w:rFonts w:eastAsia="Times New Roman" w:cs="Tahoma"/>
          <w:szCs w:val="20"/>
          <w:lang w:eastAsia="cs-CZ"/>
        </w:rPr>
      </w:pPr>
    </w:p>
    <w:p w:rsidR="00A6155E" w:rsidRPr="00A6155E" w:rsidRDefault="00A6155E" w:rsidP="00A6155E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A6155E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:rsidR="00A6155E" w:rsidRPr="00A6155E" w:rsidRDefault="00A6155E" w:rsidP="00A6155E">
      <w:pPr>
        <w:spacing w:after="0"/>
        <w:rPr>
          <w:rFonts w:eastAsia="Times New Roman" w:cs="Tahoma"/>
          <w:szCs w:val="20"/>
          <w:lang w:eastAsia="cs-CZ"/>
        </w:rPr>
      </w:pPr>
      <w:r w:rsidRPr="00A6155E">
        <w:rPr>
          <w:rFonts w:eastAsia="Times New Roman" w:cs="Tahoma"/>
          <w:szCs w:val="20"/>
          <w:lang w:eastAsia="cs-CZ"/>
        </w:rPr>
        <w:t>RM po projednání</w:t>
      </w:r>
    </w:p>
    <w:p w:rsidR="00A6155E" w:rsidRPr="00A6155E" w:rsidRDefault="00A6155E" w:rsidP="0060155A">
      <w:pPr>
        <w:pStyle w:val="Nadpis3"/>
        <w:rPr>
          <w:rFonts w:eastAsia="Times New Roman"/>
          <w:lang w:eastAsia="cs-CZ"/>
        </w:rPr>
      </w:pPr>
      <w:r w:rsidRPr="00A6155E">
        <w:rPr>
          <w:rFonts w:eastAsia="Times New Roman"/>
          <w:lang w:eastAsia="cs-CZ"/>
        </w:rPr>
        <w:t xml:space="preserve">I. Schvaluje </w:t>
      </w:r>
    </w:p>
    <w:p w:rsidR="00A6155E" w:rsidRPr="00A6155E" w:rsidRDefault="00A6155E" w:rsidP="00A6155E">
      <w:pPr>
        <w:spacing w:after="0"/>
        <w:rPr>
          <w:rFonts w:eastAsia="Times New Roman" w:cs="Tahoma"/>
          <w:szCs w:val="20"/>
          <w:lang w:eastAsia="cs-CZ"/>
        </w:rPr>
      </w:pPr>
      <w:r w:rsidRPr="00A6155E">
        <w:rPr>
          <w:rFonts w:eastAsia="Times New Roman" w:cs="Tahoma"/>
          <w:szCs w:val="20"/>
          <w:lang w:eastAsia="cs-CZ"/>
        </w:rPr>
        <w:t>zaslání výzvy k vyklizení prostorů s </w:t>
      </w:r>
      <w:proofErr w:type="spellStart"/>
      <w:r w:rsidRPr="00A6155E">
        <w:rPr>
          <w:rFonts w:eastAsia="Times New Roman" w:cs="Tahoma"/>
          <w:szCs w:val="20"/>
          <w:lang w:eastAsia="cs-CZ"/>
        </w:rPr>
        <w:t>předžalobní</w:t>
      </w:r>
      <w:proofErr w:type="spellEnd"/>
      <w:r w:rsidRPr="00A6155E">
        <w:rPr>
          <w:rFonts w:eastAsia="Times New Roman" w:cs="Tahoma"/>
          <w:szCs w:val="20"/>
          <w:lang w:eastAsia="cs-CZ"/>
        </w:rPr>
        <w:t xml:space="preserve"> výzvou panu </w:t>
      </w:r>
      <w:r w:rsidR="00242A72">
        <w:rPr>
          <w:rFonts w:eastAsia="Times New Roman" w:cs="Tahoma"/>
          <w:szCs w:val="20"/>
          <w:lang w:eastAsia="cs-CZ"/>
        </w:rPr>
        <w:t xml:space="preserve">XX, přičemž </w:t>
      </w:r>
      <w:r w:rsidRPr="00A6155E">
        <w:rPr>
          <w:rFonts w:eastAsia="Times New Roman" w:cs="Tahoma"/>
          <w:szCs w:val="20"/>
          <w:lang w:eastAsia="cs-CZ"/>
        </w:rPr>
        <w:t xml:space="preserve">předmětem vyklizení jsou nebytové  prostory v objektu č. p. 372  na pozemku p. č. st. 34/2 v k. </w:t>
      </w:r>
      <w:proofErr w:type="spellStart"/>
      <w:r w:rsidRPr="00A6155E">
        <w:rPr>
          <w:rFonts w:eastAsia="Times New Roman" w:cs="Tahoma"/>
          <w:szCs w:val="20"/>
          <w:lang w:eastAsia="cs-CZ"/>
        </w:rPr>
        <w:t>ú.</w:t>
      </w:r>
      <w:proofErr w:type="spellEnd"/>
      <w:r w:rsidRPr="00A6155E">
        <w:rPr>
          <w:rFonts w:eastAsia="Times New Roman" w:cs="Tahoma"/>
          <w:szCs w:val="20"/>
          <w:lang w:eastAsia="cs-CZ"/>
        </w:rPr>
        <w:t xml:space="preserve"> Nové Strakonice – areál Bažantnice.</w:t>
      </w:r>
    </w:p>
    <w:p w:rsidR="00A6155E" w:rsidRPr="00A6155E" w:rsidRDefault="00A6155E" w:rsidP="0060155A">
      <w:pPr>
        <w:pStyle w:val="Nadpis3"/>
        <w:rPr>
          <w:rFonts w:eastAsia="Times New Roman"/>
          <w:lang w:eastAsia="cs-CZ"/>
        </w:rPr>
      </w:pPr>
      <w:r w:rsidRPr="00A6155E">
        <w:rPr>
          <w:rFonts w:eastAsia="Times New Roman"/>
          <w:lang w:eastAsia="cs-CZ"/>
        </w:rPr>
        <w:t xml:space="preserve">II. Schvaluje </w:t>
      </w:r>
    </w:p>
    <w:p w:rsidR="00A6155E" w:rsidRPr="00A6155E" w:rsidRDefault="00A6155E" w:rsidP="00A6155E">
      <w:pPr>
        <w:spacing w:after="0"/>
        <w:rPr>
          <w:rFonts w:eastAsia="Times New Roman" w:cs="Tahoma"/>
          <w:szCs w:val="20"/>
          <w:lang w:eastAsia="cs-CZ"/>
        </w:rPr>
      </w:pPr>
      <w:r w:rsidRPr="00A6155E">
        <w:rPr>
          <w:rFonts w:eastAsia="Times New Roman" w:cs="Tahoma"/>
          <w:szCs w:val="20"/>
          <w:lang w:eastAsia="cs-CZ"/>
        </w:rPr>
        <w:t xml:space="preserve">podání návrhu na soudní vyklizení nebytových  prostorů v objektu č. p. 372  na pozemku p. č. st. 34/2 v k. </w:t>
      </w:r>
      <w:proofErr w:type="spellStart"/>
      <w:r w:rsidRPr="00A6155E">
        <w:rPr>
          <w:rFonts w:eastAsia="Times New Roman" w:cs="Tahoma"/>
          <w:szCs w:val="20"/>
          <w:lang w:eastAsia="cs-CZ"/>
        </w:rPr>
        <w:t>ú.</w:t>
      </w:r>
      <w:proofErr w:type="spellEnd"/>
      <w:r w:rsidRPr="00A6155E">
        <w:rPr>
          <w:rFonts w:eastAsia="Times New Roman" w:cs="Tahoma"/>
          <w:szCs w:val="20"/>
          <w:lang w:eastAsia="cs-CZ"/>
        </w:rPr>
        <w:t xml:space="preserve"> Nové Strakonice – areál Bažantnice, jejichž nájemcem byl pan </w:t>
      </w:r>
      <w:r w:rsidR="00242A72">
        <w:rPr>
          <w:rFonts w:eastAsia="Times New Roman" w:cs="Tahoma"/>
          <w:szCs w:val="20"/>
          <w:lang w:eastAsia="cs-CZ"/>
        </w:rPr>
        <w:t>XX</w:t>
      </w:r>
      <w:r w:rsidRPr="00A6155E">
        <w:rPr>
          <w:rFonts w:eastAsia="Times New Roman" w:cs="Tahoma"/>
          <w:szCs w:val="20"/>
          <w:lang w:eastAsia="cs-CZ"/>
        </w:rPr>
        <w:t>.</w:t>
      </w:r>
    </w:p>
    <w:p w:rsidR="00A6155E" w:rsidRPr="00A6155E" w:rsidRDefault="00A6155E" w:rsidP="0060155A">
      <w:pPr>
        <w:pStyle w:val="Nadpis3"/>
        <w:rPr>
          <w:rFonts w:eastAsia="Times New Roman"/>
          <w:lang w:eastAsia="cs-CZ"/>
        </w:rPr>
      </w:pPr>
      <w:r w:rsidRPr="00A6155E">
        <w:rPr>
          <w:rFonts w:eastAsia="Times New Roman"/>
          <w:lang w:eastAsia="cs-CZ"/>
        </w:rPr>
        <w:lastRenderedPageBreak/>
        <w:t xml:space="preserve">III. Pověřuje </w:t>
      </w:r>
    </w:p>
    <w:p w:rsidR="00A6155E" w:rsidRPr="00A6155E" w:rsidRDefault="00D47CFF" w:rsidP="00A6155E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Mgr. Miroslavu Nejdlovou k jednání za město a činění všech úkonů v</w:t>
      </w:r>
      <w:r w:rsidR="003D0618">
        <w:rPr>
          <w:rFonts w:eastAsia="Times New Roman" w:cs="Tahoma"/>
          <w:szCs w:val="20"/>
          <w:lang w:eastAsia="cs-CZ"/>
        </w:rPr>
        <w:t xml:space="preserve"> řízení u soudu </w:t>
      </w:r>
      <w:r>
        <w:rPr>
          <w:rFonts w:eastAsia="Times New Roman" w:cs="Tahoma"/>
          <w:szCs w:val="20"/>
          <w:lang w:eastAsia="cs-CZ"/>
        </w:rPr>
        <w:t>dané věci</w:t>
      </w:r>
      <w:r w:rsidR="00A6155E" w:rsidRPr="00A6155E">
        <w:rPr>
          <w:rFonts w:eastAsia="Times New Roman" w:cs="Tahoma"/>
          <w:szCs w:val="20"/>
          <w:lang w:eastAsia="cs-CZ"/>
        </w:rPr>
        <w:t xml:space="preserve">. </w:t>
      </w:r>
    </w:p>
    <w:p w:rsidR="00A6155E" w:rsidRPr="00A6155E" w:rsidRDefault="00A6155E" w:rsidP="00A6155E">
      <w:pPr>
        <w:spacing w:after="0"/>
        <w:rPr>
          <w:rFonts w:eastAsia="Times New Roman" w:cs="Tahoma"/>
          <w:szCs w:val="20"/>
        </w:rPr>
      </w:pPr>
    </w:p>
    <w:p w:rsidR="0081668C" w:rsidRPr="001B4AA8" w:rsidRDefault="0081668C" w:rsidP="00FD523C">
      <w:pPr>
        <w:pStyle w:val="Nadpis2"/>
        <w:jc w:val="left"/>
      </w:pPr>
      <w:r>
        <w:t>5</w:t>
      </w:r>
      <w:r w:rsidRPr="001B4AA8">
        <w:t xml:space="preserve">. Přehled objednávek majetkového odboru za </w:t>
      </w:r>
      <w:r>
        <w:t xml:space="preserve">září </w:t>
      </w:r>
      <w:r w:rsidRPr="001B4AA8">
        <w:t>2025</w:t>
      </w:r>
    </w:p>
    <w:p w:rsidR="0081668C" w:rsidRPr="001B4AA8" w:rsidRDefault="0081668C" w:rsidP="0081668C">
      <w:pPr>
        <w:widowControl w:val="0"/>
        <w:overflowPunct w:val="0"/>
        <w:spacing w:after="0"/>
        <w:jc w:val="left"/>
        <w:rPr>
          <w:rFonts w:eastAsia="Times New Roman" w:cs="Tahoma"/>
          <w:bCs/>
          <w:i/>
          <w:iCs/>
          <w:szCs w:val="20"/>
          <w:lang w:eastAsia="cs-CZ"/>
        </w:rPr>
      </w:pPr>
    </w:p>
    <w:p w:rsidR="00061611" w:rsidRPr="00061611" w:rsidRDefault="0081668C" w:rsidP="00061611">
      <w:pPr>
        <w:pStyle w:val="Bezmezer"/>
        <w:rPr>
          <w:rFonts w:ascii="Tahoma" w:hAnsi="Tahoma" w:cs="Tahoma"/>
          <w:b/>
          <w:sz w:val="20"/>
          <w:szCs w:val="20"/>
          <w:u w:val="single"/>
          <w:lang w:eastAsia="cs-CZ"/>
        </w:rPr>
      </w:pPr>
      <w:r w:rsidRPr="00061611">
        <w:rPr>
          <w:rFonts w:ascii="Tahoma" w:hAnsi="Tahoma" w:cs="Tahoma"/>
          <w:b/>
          <w:sz w:val="20"/>
          <w:szCs w:val="20"/>
          <w:u w:val="single"/>
          <w:lang w:eastAsia="cs-CZ"/>
        </w:rPr>
        <w:t>Návrh usnesení:</w:t>
      </w:r>
    </w:p>
    <w:p w:rsidR="0081668C" w:rsidRPr="00061611" w:rsidRDefault="0081668C" w:rsidP="00061611">
      <w:pPr>
        <w:pStyle w:val="Bezmezer"/>
        <w:rPr>
          <w:rFonts w:eastAsiaTheme="minorHAnsi" w:cstheme="minorBidi"/>
          <w:b/>
          <w:u w:val="single"/>
          <w:lang w:eastAsia="cs-CZ"/>
        </w:rPr>
      </w:pPr>
      <w:r w:rsidRPr="001B4AA8">
        <w:rPr>
          <w:lang w:eastAsia="ar-SA"/>
        </w:rPr>
        <w:t xml:space="preserve">RM po projednání </w:t>
      </w:r>
    </w:p>
    <w:p w:rsidR="0081668C" w:rsidRPr="001B4AA8" w:rsidRDefault="0081668C" w:rsidP="0081668C">
      <w:pPr>
        <w:pStyle w:val="Nadpis3"/>
        <w:rPr>
          <w:rFonts w:eastAsia="Times New Roman"/>
          <w:lang w:eastAsia="ar-SA"/>
        </w:rPr>
      </w:pPr>
      <w:r w:rsidRPr="001B4AA8">
        <w:rPr>
          <w:rFonts w:eastAsia="Times New Roman"/>
          <w:lang w:eastAsia="ar-SA"/>
        </w:rPr>
        <w:t>I. Bere na vědomí</w:t>
      </w:r>
    </w:p>
    <w:p w:rsidR="0081668C" w:rsidRPr="001B4AA8" w:rsidRDefault="0081668C" w:rsidP="0081668C">
      <w:pPr>
        <w:widowControl w:val="0"/>
        <w:spacing w:after="0"/>
        <w:rPr>
          <w:rFonts w:eastAsia="Times New Roman" w:cs="Tahoma"/>
          <w:szCs w:val="20"/>
          <w:lang w:eastAsia="cs-CZ"/>
        </w:rPr>
      </w:pPr>
      <w:r w:rsidRPr="001B4AA8">
        <w:rPr>
          <w:rFonts w:eastAsia="Times New Roman" w:cs="Tahoma"/>
          <w:bCs/>
          <w:szCs w:val="20"/>
          <w:lang w:eastAsia="cs-CZ"/>
        </w:rPr>
        <w:t xml:space="preserve">předložený Přehled </w:t>
      </w:r>
      <w:r w:rsidRPr="001B4AA8">
        <w:rPr>
          <w:rFonts w:eastAsia="Times New Roman" w:cs="Tahoma"/>
          <w:szCs w:val="20"/>
          <w:lang w:eastAsia="cs-CZ"/>
        </w:rPr>
        <w:t xml:space="preserve">objednávek majetkového odboru za </w:t>
      </w:r>
      <w:r>
        <w:rPr>
          <w:rFonts w:eastAsia="Times New Roman" w:cs="Tahoma"/>
          <w:szCs w:val="20"/>
          <w:lang w:eastAsia="cs-CZ"/>
        </w:rPr>
        <w:t>září</w:t>
      </w:r>
      <w:r w:rsidRPr="001B4AA8">
        <w:rPr>
          <w:rFonts w:eastAsia="Times New Roman" w:cs="Tahoma"/>
          <w:szCs w:val="20"/>
          <w:lang w:eastAsia="cs-CZ"/>
        </w:rPr>
        <w:t xml:space="preserve"> 2025.</w:t>
      </w:r>
    </w:p>
    <w:p w:rsidR="0081668C" w:rsidRPr="001B4AA8" w:rsidRDefault="0081668C" w:rsidP="0081668C">
      <w:pPr>
        <w:spacing w:after="0"/>
        <w:rPr>
          <w:rFonts w:cstheme="majorBidi"/>
          <w:b/>
          <w:color w:val="FF0000"/>
          <w:sz w:val="24"/>
          <w:u w:val="single"/>
          <w:lang w:eastAsia="cs-CZ"/>
        </w:rPr>
      </w:pPr>
    </w:p>
    <w:p w:rsidR="0081668C" w:rsidRPr="002D70F1" w:rsidRDefault="0081668C" w:rsidP="0081668C">
      <w:pPr>
        <w:pStyle w:val="Nadpis2"/>
      </w:pPr>
      <w:r>
        <w:t>6</w:t>
      </w:r>
      <w:r w:rsidRPr="001D7A10">
        <w:t>.</w:t>
      </w:r>
      <w:r>
        <w:t xml:space="preserve"> Inženýrská činnost - supervize na akci: </w:t>
      </w:r>
      <w:r w:rsidRPr="002D70F1">
        <w:t>Rekonstrukce Plaveckého stadionu Strakonice</w:t>
      </w:r>
    </w:p>
    <w:p w:rsidR="0081668C" w:rsidRPr="001D7A10" w:rsidRDefault="0081668C" w:rsidP="0081668C">
      <w:pPr>
        <w:widowControl w:val="0"/>
        <w:overflowPunct w:val="0"/>
        <w:spacing w:after="0"/>
        <w:jc w:val="left"/>
        <w:rPr>
          <w:rFonts w:eastAsia="Times New Roman" w:cs="Tahoma"/>
          <w:bCs/>
          <w:iCs/>
          <w:szCs w:val="20"/>
          <w:lang w:eastAsia="cs-CZ"/>
        </w:rPr>
      </w:pPr>
    </w:p>
    <w:p w:rsidR="0081668C" w:rsidRPr="001D7A10" w:rsidRDefault="0081668C" w:rsidP="0081668C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1D7A10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:rsidR="0081668C" w:rsidRPr="001D7A10" w:rsidRDefault="0081668C" w:rsidP="0081668C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1D7A10">
        <w:rPr>
          <w:rFonts w:eastAsia="Times New Roman" w:cs="Tahoma"/>
          <w:szCs w:val="20"/>
          <w:lang w:eastAsia="ar-SA"/>
        </w:rPr>
        <w:t xml:space="preserve">RM po projednání </w:t>
      </w:r>
    </w:p>
    <w:p w:rsidR="0081668C" w:rsidRPr="00B138A9" w:rsidRDefault="0081668C" w:rsidP="0081668C">
      <w:pPr>
        <w:pStyle w:val="Nadpis3"/>
        <w:rPr>
          <w:rFonts w:eastAsia="Times New Roman"/>
          <w:lang w:eastAsia="ar-SA"/>
        </w:rPr>
      </w:pPr>
      <w:r w:rsidRPr="00B138A9">
        <w:rPr>
          <w:rFonts w:eastAsia="Times New Roman"/>
          <w:lang w:eastAsia="ar-SA"/>
        </w:rPr>
        <w:t>I. Schvaluje</w:t>
      </w:r>
    </w:p>
    <w:p w:rsidR="0081668C" w:rsidRPr="00372DE9" w:rsidRDefault="00242A72" w:rsidP="0081668C">
      <w:pPr>
        <w:spacing w:after="0"/>
        <w:rPr>
          <w:lang w:eastAsia="cs-CZ"/>
        </w:rPr>
      </w:pPr>
      <w:r>
        <w:rPr>
          <w:lang w:eastAsia="cs-CZ"/>
        </w:rPr>
        <w:t>oslovení XX,</w:t>
      </w:r>
      <w:r w:rsidR="0081668C" w:rsidRPr="00372DE9">
        <w:rPr>
          <w:lang w:eastAsia="cs-CZ"/>
        </w:rPr>
        <w:t xml:space="preserve"> z důvodu zajištění inženýrské činnosti - supervize na akci: Rekonstrukce Plaveckého stadionu Strakonice, a to v souvislosti s realizací projektových příprav na rekonstrukci Plaveckého stadionu Strakonice, jejíž součástí je zejména celková rekonstrukce objektu krytého 25 m bazénu, nový vodojem a úpravna vody. Součástí této inženýrské činnosti – supervize je zejména posouzení stávajícího stavu a návrh nové technologie budovy s 25 m bazénem. Toto je nutné pro zajištění komplexní rekonstrukce, o které bylo rozhodnuto a která je s ohledem na zastaralost systémů nutná. </w:t>
      </w:r>
      <w:r w:rsidR="00151449">
        <w:rPr>
          <w:lang w:eastAsia="cs-CZ"/>
        </w:rPr>
        <w:t xml:space="preserve">XX </w:t>
      </w:r>
      <w:r w:rsidR="0081668C" w:rsidRPr="00372DE9">
        <w:rPr>
          <w:lang w:eastAsia="cs-CZ"/>
        </w:rPr>
        <w:t xml:space="preserve">je specialista s dlouholetou praxí v tomto oboru. </w:t>
      </w:r>
    </w:p>
    <w:p w:rsidR="0081668C" w:rsidRPr="00372DE9" w:rsidRDefault="0081668C" w:rsidP="0081668C">
      <w:pPr>
        <w:pStyle w:val="Nadpis3"/>
        <w:rPr>
          <w:rFonts w:eastAsia="Times New Roman"/>
          <w:lang w:eastAsia="cs-CZ"/>
        </w:rPr>
      </w:pPr>
      <w:r w:rsidRPr="00372DE9">
        <w:rPr>
          <w:rFonts w:eastAsia="Times New Roman"/>
          <w:lang w:eastAsia="cs-CZ"/>
        </w:rPr>
        <w:t>II. Schvaluje</w:t>
      </w:r>
    </w:p>
    <w:p w:rsidR="0081668C" w:rsidRPr="00372DE9" w:rsidRDefault="0081668C" w:rsidP="0081668C">
      <w:pPr>
        <w:spacing w:after="0"/>
        <w:rPr>
          <w:rFonts w:eastAsia="Calibri" w:cs="Tahoma"/>
          <w:szCs w:val="20"/>
          <w:lang w:eastAsia="cs-CZ"/>
        </w:rPr>
      </w:pPr>
      <w:r w:rsidRPr="00372DE9">
        <w:rPr>
          <w:rFonts w:eastAsia="Calibri" w:cs="Tahoma"/>
          <w:szCs w:val="20"/>
          <w:lang w:eastAsia="cs-CZ"/>
        </w:rPr>
        <w:t xml:space="preserve">uzavření předmětné objednávky mezi městem Strakonice, Velké náměstí 2, 386 01 Strakonice a mezi </w:t>
      </w:r>
      <w:r w:rsidR="00151449">
        <w:rPr>
          <w:rFonts w:eastAsia="Calibri" w:cs="Tahoma"/>
          <w:szCs w:val="20"/>
          <w:lang w:eastAsia="cs-CZ"/>
        </w:rPr>
        <w:t>XX</w:t>
      </w:r>
      <w:r w:rsidRPr="00372DE9">
        <w:rPr>
          <w:rFonts w:eastAsia="Calibri" w:cs="Tahoma"/>
          <w:szCs w:val="20"/>
          <w:lang w:eastAsia="cs-CZ"/>
        </w:rPr>
        <w:t>, jejímž předmětem bude zajištění inženýrské činnosti - supervize na akci: Rekonstrukce Plaveckého stadionu Strakonice, a to v souvislosti s realizací projektových příprav na rekonstrukci Plaveckého stadionu Strakonice, jejíž součástí je zejména celková rekonstrukce objektu krytého 25 m bazénu, nový vodojem a úpravna vody. Součástí této inženýrské činnosti – supervize je zejména posouzení stávajícího stavu a návrh nové technologie budovy s 25 m bazénem, za celkovou předpokládanou cenu 408.180,00 Kč bez DPH</w:t>
      </w:r>
      <w:r>
        <w:rPr>
          <w:rFonts w:eastAsia="Calibri" w:cs="Tahoma"/>
          <w:szCs w:val="20"/>
          <w:lang w:eastAsia="cs-CZ"/>
        </w:rPr>
        <w:t xml:space="preserve"> dle předložené nabídky z </w:t>
      </w:r>
      <w:proofErr w:type="gramStart"/>
      <w:r>
        <w:rPr>
          <w:rFonts w:eastAsia="Calibri" w:cs="Tahoma"/>
          <w:szCs w:val="20"/>
          <w:lang w:eastAsia="cs-CZ"/>
        </w:rPr>
        <w:t>29.09.2025</w:t>
      </w:r>
      <w:proofErr w:type="gramEnd"/>
      <w:r w:rsidRPr="00372DE9">
        <w:rPr>
          <w:rFonts w:eastAsia="Calibri" w:cs="Tahoma"/>
          <w:szCs w:val="20"/>
          <w:lang w:eastAsia="cs-CZ"/>
        </w:rPr>
        <w:t>. Dodavatel není plátce DPH. Předpokládaný termín inženýrské činnosti 10/2025 – 4/2026.</w:t>
      </w:r>
    </w:p>
    <w:p w:rsidR="0081668C" w:rsidRPr="00372DE9" w:rsidRDefault="0081668C" w:rsidP="0081668C">
      <w:pPr>
        <w:pStyle w:val="Nadpis3"/>
        <w:rPr>
          <w:rFonts w:eastAsia="Times New Roman"/>
          <w:lang w:eastAsia="cs-CZ"/>
        </w:rPr>
      </w:pPr>
      <w:r w:rsidRPr="00372DE9">
        <w:rPr>
          <w:rFonts w:eastAsia="Times New Roman"/>
          <w:lang w:eastAsia="cs-CZ"/>
        </w:rPr>
        <w:t>III. Pověřuje</w:t>
      </w:r>
    </w:p>
    <w:p w:rsidR="00433C00" w:rsidRDefault="0081668C" w:rsidP="00061611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372DE9">
        <w:rPr>
          <w:rFonts w:eastAsia="Times New Roman" w:cs="Tahoma"/>
          <w:szCs w:val="20"/>
          <w:lang w:eastAsia="cs-CZ"/>
        </w:rPr>
        <w:t>vedoucí majetkového odboru podpisem předmětné objednávky.</w:t>
      </w:r>
    </w:p>
    <w:p w:rsidR="00061611" w:rsidRDefault="00061611" w:rsidP="00061611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433C00" w:rsidRPr="008723BC" w:rsidRDefault="00433C00" w:rsidP="003928C7">
      <w:pPr>
        <w:pStyle w:val="Nadpis2"/>
        <w:rPr>
          <w:rFonts w:eastAsiaTheme="majorEastAsia"/>
        </w:rPr>
      </w:pPr>
      <w:r>
        <w:rPr>
          <w:rFonts w:eastAsiaTheme="majorEastAsia"/>
          <w:shd w:val="clear" w:color="auto" w:fill="FFFFFF" w:themeFill="background1"/>
        </w:rPr>
        <w:t>7</w:t>
      </w:r>
      <w:r w:rsidR="00D30620">
        <w:rPr>
          <w:rFonts w:eastAsiaTheme="majorEastAsia"/>
          <w:shd w:val="clear" w:color="auto" w:fill="FFFFFF" w:themeFill="background1"/>
        </w:rPr>
        <w:t>.</w:t>
      </w:r>
      <w:r w:rsidRPr="008723BC">
        <w:rPr>
          <w:rFonts w:eastAsiaTheme="majorEastAsia"/>
          <w:shd w:val="clear" w:color="auto" w:fill="FFFFFF" w:themeFill="background1"/>
        </w:rPr>
        <w:t xml:space="preserve"> Dodatek č.</w:t>
      </w:r>
      <w:r w:rsidR="008811A9">
        <w:rPr>
          <w:rFonts w:eastAsiaTheme="majorEastAsia"/>
          <w:shd w:val="clear" w:color="auto" w:fill="FFFFFF" w:themeFill="background1"/>
        </w:rPr>
        <w:t xml:space="preserve"> </w:t>
      </w:r>
      <w:r w:rsidRPr="008723BC">
        <w:rPr>
          <w:rFonts w:eastAsiaTheme="majorEastAsia"/>
          <w:shd w:val="clear" w:color="auto" w:fill="FFFFFF" w:themeFill="background1"/>
        </w:rPr>
        <w:t xml:space="preserve">2 ke smlouvě </w:t>
      </w:r>
      <w:r w:rsidR="00E13DB1">
        <w:rPr>
          <w:rFonts w:eastAsiaTheme="majorEastAsia"/>
          <w:shd w:val="clear" w:color="auto" w:fill="FFFFFF" w:themeFill="background1"/>
        </w:rPr>
        <w:t xml:space="preserve">č. </w:t>
      </w:r>
      <w:r w:rsidRPr="008723BC">
        <w:rPr>
          <w:rFonts w:eastAsiaTheme="majorEastAsia"/>
          <w:shd w:val="clear" w:color="auto" w:fill="FFFFFF" w:themeFill="background1"/>
        </w:rPr>
        <w:t xml:space="preserve">1052022 </w:t>
      </w:r>
      <w:r w:rsidRPr="008723BC">
        <w:rPr>
          <w:rFonts w:eastAsiaTheme="majorEastAsia"/>
        </w:rPr>
        <w:t xml:space="preserve">o dodávce, odvádění a čištění odpadních vod s TS Strakonice </w:t>
      </w:r>
      <w:r w:rsidRPr="008723BC">
        <w:rPr>
          <w:rFonts w:eastAsiaTheme="majorEastAsia"/>
          <w:shd w:val="clear" w:color="auto" w:fill="FFFFFF" w:themeFill="background1"/>
        </w:rPr>
        <w:t>–</w:t>
      </w:r>
      <w:r>
        <w:rPr>
          <w:rFonts w:eastAsiaTheme="majorEastAsia"/>
          <w:shd w:val="clear" w:color="auto" w:fill="FFFFFF" w:themeFill="background1"/>
        </w:rPr>
        <w:t xml:space="preserve"> </w:t>
      </w:r>
      <w:r w:rsidRPr="008723BC">
        <w:rPr>
          <w:rFonts w:eastAsiaTheme="majorEastAsia"/>
          <w:shd w:val="clear" w:color="auto" w:fill="FFFFFF" w:themeFill="background1"/>
        </w:rPr>
        <w:t xml:space="preserve">OM  kiosek pod nemocnicí ul. </w:t>
      </w:r>
      <w:proofErr w:type="spellStart"/>
      <w:r w:rsidRPr="008723BC">
        <w:rPr>
          <w:rFonts w:eastAsiaTheme="majorEastAsia"/>
          <w:shd w:val="clear" w:color="auto" w:fill="FFFFFF" w:themeFill="background1"/>
        </w:rPr>
        <w:t>Radomyšlská</w:t>
      </w:r>
      <w:proofErr w:type="spellEnd"/>
    </w:p>
    <w:p w:rsidR="00433C00" w:rsidRPr="008723BC" w:rsidRDefault="00433C00" w:rsidP="00433C00">
      <w:pPr>
        <w:spacing w:after="0"/>
        <w:rPr>
          <w:lang w:eastAsia="cs-CZ"/>
        </w:rPr>
      </w:pPr>
    </w:p>
    <w:p w:rsidR="00433C00" w:rsidRPr="008723BC" w:rsidRDefault="00433C00" w:rsidP="00433C00">
      <w:pPr>
        <w:spacing w:after="0"/>
        <w:rPr>
          <w:b/>
          <w:bCs/>
          <w:u w:val="single"/>
          <w:lang w:eastAsia="ar-SA"/>
        </w:rPr>
      </w:pPr>
      <w:r w:rsidRPr="008723BC">
        <w:rPr>
          <w:b/>
          <w:bCs/>
          <w:u w:val="single"/>
          <w:lang w:eastAsia="ar-SA"/>
        </w:rPr>
        <w:t>Návrh usnesení:</w:t>
      </w:r>
    </w:p>
    <w:p w:rsidR="00433C00" w:rsidRPr="008723BC" w:rsidRDefault="00433C00" w:rsidP="00433C00">
      <w:pPr>
        <w:spacing w:after="0"/>
        <w:rPr>
          <w:lang w:eastAsia="ar-SA"/>
        </w:rPr>
      </w:pPr>
      <w:r w:rsidRPr="008723BC">
        <w:rPr>
          <w:lang w:eastAsia="ar-SA"/>
        </w:rPr>
        <w:t xml:space="preserve">RM po projednání </w:t>
      </w:r>
    </w:p>
    <w:p w:rsidR="00433C00" w:rsidRPr="008723BC" w:rsidRDefault="00433C00" w:rsidP="003928C7">
      <w:pPr>
        <w:pStyle w:val="Nadpis3"/>
        <w:rPr>
          <w:rFonts w:eastAsia="Times New Roman"/>
          <w:lang w:eastAsia="ar-SA"/>
        </w:rPr>
      </w:pPr>
      <w:r w:rsidRPr="008723BC">
        <w:rPr>
          <w:rFonts w:eastAsia="Times New Roman"/>
          <w:lang w:eastAsia="ar-SA"/>
        </w:rPr>
        <w:t>I. Souhlasí</w:t>
      </w:r>
    </w:p>
    <w:p w:rsidR="00433C00" w:rsidRPr="008723BC" w:rsidRDefault="00433C00" w:rsidP="00433C00">
      <w:pPr>
        <w:spacing w:after="0"/>
        <w:rPr>
          <w:bCs/>
          <w:iCs/>
          <w:lang w:eastAsia="cs-CZ"/>
        </w:rPr>
      </w:pPr>
      <w:r w:rsidRPr="008723BC">
        <w:rPr>
          <w:bCs/>
          <w:lang w:eastAsia="cs-CZ"/>
        </w:rPr>
        <w:t>s uzavřením Dodatku č.</w:t>
      </w:r>
      <w:r w:rsidR="008811A9">
        <w:rPr>
          <w:bCs/>
          <w:lang w:eastAsia="cs-CZ"/>
        </w:rPr>
        <w:t xml:space="preserve"> </w:t>
      </w:r>
      <w:r w:rsidRPr="008723BC">
        <w:rPr>
          <w:bCs/>
          <w:lang w:eastAsia="cs-CZ"/>
        </w:rPr>
        <w:t xml:space="preserve">2  Smlouvy </w:t>
      </w:r>
      <w:r>
        <w:t>o dodávce,</w:t>
      </w:r>
      <w:r w:rsidRPr="008723BC">
        <w:t xml:space="preserve"> odvádění a čištění odpadních vod mezi odběratelem Městem Strakonice a provozovatelem </w:t>
      </w:r>
      <w:r w:rsidRPr="008723BC">
        <w:rPr>
          <w:lang w:eastAsia="cs-CZ"/>
        </w:rPr>
        <w:t xml:space="preserve">Technickými službami Strakonice s. r. o., IČ 251 56 888, jehož předmětem je vznik odběrného místa - kiosek pod nemocnicí </w:t>
      </w:r>
      <w:proofErr w:type="spellStart"/>
      <w:r w:rsidRPr="008723BC">
        <w:rPr>
          <w:lang w:eastAsia="cs-CZ"/>
        </w:rPr>
        <w:t>Radomyšlská</w:t>
      </w:r>
      <w:proofErr w:type="spellEnd"/>
      <w:r w:rsidRPr="008723BC">
        <w:rPr>
          <w:lang w:eastAsia="cs-CZ"/>
        </w:rPr>
        <w:t xml:space="preserve"> 1438, a to s účinností od </w:t>
      </w:r>
      <w:proofErr w:type="gramStart"/>
      <w:r w:rsidRPr="008723BC">
        <w:rPr>
          <w:lang w:eastAsia="cs-CZ"/>
        </w:rPr>
        <w:t>1.10.2024</w:t>
      </w:r>
      <w:proofErr w:type="gramEnd"/>
    </w:p>
    <w:p w:rsidR="00433C00" w:rsidRPr="008723BC" w:rsidRDefault="00433C00" w:rsidP="003928C7">
      <w:pPr>
        <w:pStyle w:val="Nadpis3"/>
        <w:rPr>
          <w:rFonts w:eastAsia="Times New Roman"/>
          <w:lang w:eastAsia="ar-SA"/>
        </w:rPr>
      </w:pPr>
      <w:r w:rsidRPr="008723BC">
        <w:rPr>
          <w:rFonts w:eastAsia="Times New Roman"/>
          <w:lang w:eastAsia="ar-SA"/>
        </w:rPr>
        <w:t>II. Pověřuje</w:t>
      </w:r>
    </w:p>
    <w:p w:rsidR="00433C00" w:rsidRPr="008723BC" w:rsidRDefault="00433C00" w:rsidP="00433C00">
      <w:pPr>
        <w:spacing w:after="0"/>
        <w:rPr>
          <w:lang w:eastAsia="cs-CZ"/>
        </w:rPr>
      </w:pPr>
      <w:r w:rsidRPr="008723BC">
        <w:rPr>
          <w:lang w:eastAsia="cs-CZ"/>
        </w:rPr>
        <w:t>starostu podpisem příslušného dodatku č.</w:t>
      </w:r>
      <w:r w:rsidR="008811A9">
        <w:rPr>
          <w:lang w:eastAsia="cs-CZ"/>
        </w:rPr>
        <w:t xml:space="preserve"> </w:t>
      </w:r>
      <w:r w:rsidRPr="008723BC">
        <w:rPr>
          <w:lang w:eastAsia="cs-CZ"/>
        </w:rPr>
        <w:t xml:space="preserve">2 </w:t>
      </w:r>
    </w:p>
    <w:p w:rsidR="00433C00" w:rsidRPr="00566AFB" w:rsidRDefault="00433C00" w:rsidP="00433C00">
      <w:pPr>
        <w:spacing w:line="256" w:lineRule="auto"/>
        <w:jc w:val="left"/>
        <w:rPr>
          <w:rFonts w:eastAsia="Times New Roman" w:cs="Tahoma"/>
          <w:b/>
          <w:color w:val="000000" w:themeColor="text1"/>
          <w:sz w:val="28"/>
          <w:szCs w:val="28"/>
          <w:lang w:eastAsia="cs-CZ"/>
        </w:rPr>
      </w:pPr>
    </w:p>
    <w:p w:rsidR="00061611" w:rsidRDefault="00061611" w:rsidP="00061611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061611" w:rsidRDefault="00061611" w:rsidP="00061611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061611" w:rsidRDefault="00061611" w:rsidP="00061611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061611" w:rsidRDefault="00061611" w:rsidP="00061611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061611" w:rsidRDefault="00061611" w:rsidP="00061611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061611" w:rsidRDefault="00061611" w:rsidP="00061611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EF5CBA" w:rsidRPr="002D70F1" w:rsidRDefault="00433C00" w:rsidP="003D41EB">
      <w:pPr>
        <w:pStyle w:val="Nadpis2"/>
      </w:pPr>
      <w:r>
        <w:lastRenderedPageBreak/>
        <w:t>8</w:t>
      </w:r>
      <w:r w:rsidR="00EF5CBA" w:rsidRPr="001D7A10">
        <w:t>.</w:t>
      </w:r>
      <w:r w:rsidR="00EF5CBA">
        <w:t xml:space="preserve"> Prodloužení </w:t>
      </w:r>
      <w:proofErr w:type="spellStart"/>
      <w:r w:rsidR="00EF5CBA">
        <w:t>smluvu</w:t>
      </w:r>
      <w:proofErr w:type="spellEnd"/>
      <w:r w:rsidR="00EF5CBA">
        <w:t xml:space="preserve"> o nájmu bytu</w:t>
      </w:r>
    </w:p>
    <w:p w:rsidR="00EF5CBA" w:rsidRPr="00FF37C0" w:rsidRDefault="00EF5CBA" w:rsidP="00EF5CBA">
      <w:pPr>
        <w:spacing w:after="0" w:line="252" w:lineRule="auto"/>
        <w:rPr>
          <w:rFonts w:eastAsia="Calibri" w:cs="Tahoma"/>
          <w:b/>
          <w:sz w:val="24"/>
          <w:szCs w:val="24"/>
          <w:lang w:eastAsia="cs-CZ"/>
        </w:rPr>
      </w:pPr>
    </w:p>
    <w:p w:rsidR="00EF5CBA" w:rsidRPr="005376B5" w:rsidRDefault="00315E3E" w:rsidP="00EF5CBA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</w:t>
      </w:r>
      <w:r w:rsidR="00EF5CBA" w:rsidRPr="005376B5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ávrh usnesení:</w:t>
      </w:r>
    </w:p>
    <w:p w:rsidR="00EF5CBA" w:rsidRPr="005376B5" w:rsidRDefault="00EF5CBA" w:rsidP="00EF5CBA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5376B5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:rsidR="00EF5CBA" w:rsidRPr="005376B5" w:rsidRDefault="00EF5CBA" w:rsidP="00055E37">
      <w:pPr>
        <w:pStyle w:val="Nadpis3"/>
        <w:rPr>
          <w:rFonts w:eastAsia="Arial Unicode MS"/>
          <w:lang w:eastAsia="cs-CZ"/>
        </w:rPr>
      </w:pPr>
      <w:r w:rsidRPr="005376B5">
        <w:rPr>
          <w:lang w:eastAsia="cs-CZ"/>
        </w:rPr>
        <w:t>I. Schvaluje</w:t>
      </w:r>
    </w:p>
    <w:p w:rsidR="00EF5CBA" w:rsidRPr="005376B5" w:rsidRDefault="00EF5CBA" w:rsidP="00EF5CBA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5376B5">
        <w:rPr>
          <w:rFonts w:eastAsia="Calibri" w:cs="Tahoma"/>
          <w:color w:val="000000" w:themeColor="text1"/>
          <w:szCs w:val="20"/>
        </w:rPr>
        <w:t>uzavření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003, o velikosti 1+0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br/>
        <w:t>a výměře 43,40 m</w:t>
      </w:r>
      <w:r w:rsidRPr="005376B5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 v domě č. p. 518, Bažantnice, Strakonice, s panem </w:t>
      </w:r>
      <w:r w:rsidR="00315E3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 do 30. listopadu 2025. Souhlas je podmíněn uhrazením nájemného za měsíc 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 </w:t>
      </w:r>
      <w:r w:rsidR="00315E3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:rsidR="00EF5CBA" w:rsidRPr="005376B5" w:rsidRDefault="00EF5CBA" w:rsidP="00EF5CBA">
      <w:pPr>
        <w:spacing w:after="0"/>
        <w:rPr>
          <w:rFonts w:eastAsia="Calibri" w:cs="Tahoma"/>
          <w:color w:val="000000" w:themeColor="text1"/>
          <w:szCs w:val="20"/>
        </w:rPr>
      </w:pPr>
      <w:r w:rsidRPr="005376B5">
        <w:rPr>
          <w:rFonts w:eastAsia="Calibri" w:cs="Tahoma"/>
          <w:color w:val="000000" w:themeColor="text1"/>
          <w:szCs w:val="20"/>
        </w:rPr>
        <w:t>Nájemné 104,38 Kč/m</w:t>
      </w:r>
      <w:r w:rsidRPr="005376B5">
        <w:rPr>
          <w:rFonts w:eastAsia="Calibri" w:cs="Tahoma"/>
          <w:color w:val="000000" w:themeColor="text1"/>
          <w:szCs w:val="20"/>
          <w:vertAlign w:val="superscript"/>
        </w:rPr>
        <w:t>2</w:t>
      </w:r>
      <w:r w:rsidRPr="005376B5">
        <w:rPr>
          <w:rFonts w:eastAsia="Calibri" w:cs="Tahoma"/>
          <w:color w:val="000000" w:themeColor="text1"/>
          <w:szCs w:val="20"/>
        </w:rPr>
        <w:t>, tj. celkem 4.530 Kč/měsíc</w:t>
      </w:r>
      <w:r w:rsidRPr="005376B5">
        <w:rPr>
          <w:rFonts w:eastAsia="Calibri" w:cs="Tahoma"/>
          <w:szCs w:val="20"/>
        </w:rPr>
        <w:t>.</w:t>
      </w:r>
    </w:p>
    <w:p w:rsidR="00EF5CBA" w:rsidRPr="005376B5" w:rsidRDefault="00EF5CBA" w:rsidP="00055E37">
      <w:pPr>
        <w:pStyle w:val="Nadpis3"/>
        <w:rPr>
          <w:rFonts w:eastAsia="Arial Unicode MS"/>
        </w:rPr>
      </w:pPr>
      <w:r w:rsidRPr="005376B5">
        <w:t>II. Schvaluje</w:t>
      </w:r>
    </w:p>
    <w:p w:rsidR="00EF5CBA" w:rsidRPr="005376B5" w:rsidRDefault="00EF5CBA" w:rsidP="00EF5CBA">
      <w:pPr>
        <w:spacing w:after="0" w:line="252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5376B5">
        <w:rPr>
          <w:rFonts w:eastAsia="Calibri" w:cs="Tahoma"/>
          <w:color w:val="000000" w:themeColor="text1"/>
          <w:szCs w:val="20"/>
        </w:rPr>
        <w:t>uzavření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A29, o velikosti 2+1 a výměře 56,46 m</w:t>
      </w:r>
      <w:r w:rsidRPr="005376B5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 v domě č. p. 805, ul. Zvolenská, Strakonice, s paní </w:t>
      </w:r>
      <w:r w:rsidR="00315E3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listopadu 2025. Souhlas je podmíněn uhrazením nájemného za měsíc 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315E3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EF5CBA" w:rsidRPr="005376B5" w:rsidRDefault="00EF5CBA" w:rsidP="00EF5CBA">
      <w:pPr>
        <w:spacing w:after="0" w:line="252" w:lineRule="auto"/>
        <w:rPr>
          <w:rFonts w:eastAsia="Calibri" w:cs="Tahoma"/>
          <w:szCs w:val="20"/>
        </w:rPr>
      </w:pPr>
      <w:r w:rsidRPr="005376B5">
        <w:rPr>
          <w:rFonts w:eastAsia="Calibri" w:cs="Tahoma"/>
          <w:szCs w:val="20"/>
        </w:rPr>
        <w:t>Nájemné 3.522 Kč/měsíc (dotace + inflace)</w:t>
      </w:r>
      <w:r w:rsidRPr="005376B5">
        <w:rPr>
          <w:rFonts w:eastAsia="Calibri" w:cs="Tahoma"/>
          <w:color w:val="000000" w:themeColor="text1"/>
          <w:szCs w:val="20"/>
        </w:rPr>
        <w:t>.</w:t>
      </w:r>
    </w:p>
    <w:p w:rsidR="00EF5CBA" w:rsidRPr="005376B5" w:rsidRDefault="00EF5CBA" w:rsidP="00055E37">
      <w:pPr>
        <w:pStyle w:val="Nadpis3"/>
        <w:rPr>
          <w:rFonts w:eastAsia="Arial Unicode MS"/>
          <w:lang w:eastAsia="cs-CZ"/>
        </w:rPr>
      </w:pPr>
      <w:r w:rsidRPr="005376B5">
        <w:rPr>
          <w:lang w:eastAsia="cs-CZ"/>
        </w:rPr>
        <w:t>III. Schvaluje</w:t>
      </w:r>
    </w:p>
    <w:p w:rsidR="00EF5CBA" w:rsidRPr="005376B5" w:rsidRDefault="00EF5CBA" w:rsidP="00EF5CBA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5376B5">
        <w:rPr>
          <w:rFonts w:eastAsia="Calibri" w:cs="Tahoma"/>
          <w:color w:val="000000" w:themeColor="text1"/>
          <w:szCs w:val="20"/>
        </w:rPr>
        <w:t>uzavření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002, o velikosti 2+1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br/>
        <w:t>a výměře 89,70 m</w:t>
      </w:r>
      <w:r w:rsidRPr="005376B5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 v domě č. p. 518, Bažantnice, Strakonice, s paní </w:t>
      </w:r>
      <w:r w:rsidR="00315E3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 do 31. ledna 2026. Souhlas je podmíněn uhrazením nájemného za měsíc 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315E3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EF5CBA" w:rsidRPr="005376B5" w:rsidRDefault="00EF5CBA" w:rsidP="00EF5CBA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5376B5">
        <w:rPr>
          <w:rFonts w:eastAsia="Times New Roman" w:cs="Tahoma"/>
          <w:color w:val="000000" w:themeColor="text1"/>
          <w:szCs w:val="20"/>
          <w:lang w:eastAsia="cs-CZ"/>
        </w:rPr>
        <w:t>Nájemné 104,38 Kč/m</w:t>
      </w:r>
      <w:r w:rsidRPr="005376B5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>, tj. celkem 9.354 Kč/měsíc.</w:t>
      </w:r>
    </w:p>
    <w:p w:rsidR="00EF5CBA" w:rsidRPr="005376B5" w:rsidRDefault="00EF5CBA" w:rsidP="00EF5CBA">
      <w:pPr>
        <w:pStyle w:val="Nadpis3"/>
        <w:rPr>
          <w:rFonts w:eastAsia="Times New Roman"/>
          <w:color w:val="353838"/>
          <w:lang w:eastAsia="cs-CZ"/>
        </w:rPr>
      </w:pPr>
      <w:r w:rsidRPr="005376B5">
        <w:rPr>
          <w:lang w:eastAsia="cs-CZ"/>
        </w:rPr>
        <w:t>IV. Schvaluje</w:t>
      </w:r>
    </w:p>
    <w:p w:rsidR="00EF5CBA" w:rsidRPr="005376B5" w:rsidRDefault="00EF5CBA" w:rsidP="00EF5CBA">
      <w:pPr>
        <w:spacing w:after="0"/>
        <w:rPr>
          <w:rFonts w:eastAsia="Times New Roman" w:cs="Tahoma"/>
          <w:color w:val="353838"/>
          <w:szCs w:val="20"/>
          <w:lang w:eastAsia="cs-CZ"/>
        </w:rPr>
      </w:pPr>
      <w:r w:rsidRPr="005376B5">
        <w:rPr>
          <w:rFonts w:eastAsia="Calibri" w:cs="Tahoma"/>
          <w:color w:val="000000" w:themeColor="text1"/>
          <w:szCs w:val="20"/>
        </w:rPr>
        <w:t>uzavření</w:t>
      </w:r>
      <w:r w:rsidRPr="005376B5">
        <w:rPr>
          <w:rFonts w:eastAsia="Times New Roman" w:cs="Tahoma"/>
          <w:szCs w:val="20"/>
          <w:lang w:eastAsia="cs-CZ"/>
        </w:rPr>
        <w:t xml:space="preserve"> dodatku ke smlouvě o nájmu bytu na užívání bytové jednotky č. A48, v domě č. p. 805, ul. Zvolenská, o velikosti 1+0 a výměře 38,00 m</w:t>
      </w:r>
      <w:r w:rsidRPr="005376B5">
        <w:rPr>
          <w:rFonts w:eastAsia="Times New Roman" w:cs="Tahoma"/>
          <w:szCs w:val="20"/>
          <w:vertAlign w:val="superscript"/>
          <w:lang w:eastAsia="cs-CZ"/>
        </w:rPr>
        <w:t>2</w:t>
      </w:r>
      <w:r w:rsidRPr="005376B5">
        <w:rPr>
          <w:rFonts w:eastAsia="Times New Roman" w:cs="Tahoma"/>
          <w:szCs w:val="20"/>
          <w:lang w:eastAsia="cs-CZ"/>
        </w:rPr>
        <w:t xml:space="preserve">, s paní </w:t>
      </w:r>
      <w:r w:rsidR="00315E3E">
        <w:rPr>
          <w:rFonts w:eastAsia="Times New Roman" w:cs="Tahoma"/>
          <w:szCs w:val="20"/>
          <w:lang w:eastAsia="cs-CZ"/>
        </w:rPr>
        <w:t>XX</w:t>
      </w:r>
      <w:r w:rsidRPr="005376B5">
        <w:rPr>
          <w:rFonts w:eastAsia="Times New Roman" w:cs="Tahoma"/>
          <w:szCs w:val="20"/>
          <w:lang w:eastAsia="cs-CZ"/>
        </w:rPr>
        <w:t xml:space="preserve">, přičemž předmětem dodatku bude prodloužení nájmu bytu do 30. listopadu 2025. Souhlas je podmíněn uhrazením nájemného za měsíc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szCs w:val="20"/>
          <w:lang w:eastAsia="cs-CZ"/>
        </w:rPr>
        <w:t xml:space="preserve">. V případě, že </w:t>
      </w:r>
      <w:r w:rsidR="00315E3E">
        <w:rPr>
          <w:rFonts w:eastAsia="Times New Roman" w:cs="Tahoma"/>
          <w:szCs w:val="20"/>
          <w:lang w:eastAsia="cs-CZ"/>
        </w:rPr>
        <w:t>XX</w:t>
      </w:r>
      <w:r w:rsidRPr="005376B5">
        <w:rPr>
          <w:rFonts w:eastAsia="Times New Roman" w:cs="Tahoma"/>
          <w:szCs w:val="20"/>
          <w:lang w:eastAsia="cs-CZ"/>
        </w:rPr>
        <w:t xml:space="preserve">, neuhradí nájemné za měsíc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szCs w:val="20"/>
          <w:lang w:eastAsia="cs-CZ"/>
        </w:rPr>
        <w:t xml:space="preserve">, nebude jí smlouva o nájmu bytu prodloužena. </w:t>
      </w:r>
    </w:p>
    <w:p w:rsidR="00EF5CBA" w:rsidRPr="005376B5" w:rsidRDefault="00EF5CBA" w:rsidP="00EF5CBA">
      <w:pPr>
        <w:spacing w:after="0" w:line="252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5376B5">
        <w:rPr>
          <w:rFonts w:eastAsia="Times New Roman" w:cs="Tahoma"/>
          <w:color w:val="000000" w:themeColor="text1"/>
          <w:szCs w:val="20"/>
          <w:lang w:eastAsia="cs-CZ"/>
        </w:rPr>
        <w:t>Nájemné 104,38 Kč/m</w:t>
      </w:r>
      <w:r w:rsidRPr="005376B5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>, tj. celkem 3.966 Kč/měsíc.</w:t>
      </w:r>
    </w:p>
    <w:p w:rsidR="00EF5CBA" w:rsidRPr="005376B5" w:rsidRDefault="00EF5CBA" w:rsidP="00055E37">
      <w:pPr>
        <w:pStyle w:val="Nadpis3"/>
        <w:rPr>
          <w:rFonts w:eastAsia="Arial Unicode MS"/>
          <w:lang w:eastAsia="cs-CZ"/>
        </w:rPr>
      </w:pPr>
      <w:r w:rsidRPr="005376B5">
        <w:rPr>
          <w:rFonts w:eastAsia="Times New Roman"/>
          <w:lang w:eastAsia="cs-CZ"/>
        </w:rPr>
        <w:t>V. Schvaluje</w:t>
      </w:r>
    </w:p>
    <w:p w:rsidR="00EF5CBA" w:rsidRPr="005376B5" w:rsidRDefault="00EF5CBA" w:rsidP="00EF5CBA">
      <w:pPr>
        <w:spacing w:after="0" w:line="252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5376B5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užívání bytové jednotky č. 001,</w:t>
      </w:r>
      <w:r w:rsidRPr="005376B5">
        <w:rPr>
          <w:rFonts w:eastAsia="Times New Roman" w:cs="Tahoma"/>
          <w:b/>
          <w:bCs/>
          <w:color w:val="000000" w:themeColor="text1"/>
          <w:szCs w:val="20"/>
          <w:lang w:eastAsia="cs-CZ"/>
        </w:rPr>
        <w:t xml:space="preserve">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o velikosti 1+1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br/>
        <w:t>a výměře 60,50 m</w:t>
      </w:r>
      <w:r w:rsidRPr="005376B5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v domě č. p. 49, Velké náměstí, Strakonice, s panem </w:t>
      </w:r>
      <w:r w:rsidR="00315E3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listopadu 2025.  Souhlas je podmíněn uhrazením nájemného za měsíc 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 </w:t>
      </w:r>
      <w:r w:rsidR="00315E3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:rsidR="00EF5CBA" w:rsidRPr="005376B5" w:rsidRDefault="00EF5CBA" w:rsidP="00EF5CBA">
      <w:pPr>
        <w:spacing w:after="0" w:line="252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5376B5">
        <w:rPr>
          <w:rFonts w:eastAsia="Times New Roman" w:cs="Tahoma"/>
          <w:color w:val="000000" w:themeColor="text1"/>
          <w:szCs w:val="20"/>
          <w:lang w:eastAsia="cs-CZ"/>
        </w:rPr>
        <w:t>Nájemné 104,38 Kč/m</w:t>
      </w:r>
      <w:r w:rsidRPr="005376B5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>, tj. celkem 6.064 Kč/měsíc.</w:t>
      </w:r>
    </w:p>
    <w:p w:rsidR="00EF5CBA" w:rsidRPr="005376B5" w:rsidRDefault="00EF5CBA" w:rsidP="00EF5CBA">
      <w:pPr>
        <w:pStyle w:val="Nadpis3"/>
        <w:rPr>
          <w:rFonts w:cs="Tahoma"/>
          <w:szCs w:val="20"/>
        </w:rPr>
      </w:pPr>
      <w:r w:rsidRPr="005376B5">
        <w:rPr>
          <w:rFonts w:cs="Tahoma"/>
          <w:szCs w:val="20"/>
        </w:rPr>
        <w:t>VI. Schvaluje</w:t>
      </w:r>
    </w:p>
    <w:p w:rsidR="00EF5CBA" w:rsidRPr="005376B5" w:rsidRDefault="00EF5CBA" w:rsidP="00EF5CBA">
      <w:pPr>
        <w:spacing w:after="0"/>
        <w:rPr>
          <w:rFonts w:cs="Tahoma"/>
          <w:color w:val="000000" w:themeColor="text1"/>
          <w:szCs w:val="20"/>
        </w:rPr>
      </w:pPr>
      <w:r w:rsidRPr="005376B5">
        <w:rPr>
          <w:rFonts w:cs="Tahoma"/>
          <w:color w:val="000000" w:themeColor="text1"/>
          <w:szCs w:val="20"/>
        </w:rPr>
        <w:t>uzavření dodatku ke Smlouvě o nájmu bytu na užívání bytové jednotky č. A21 o velikosti 1+1 a výměře 42,18 m</w:t>
      </w:r>
      <w:r w:rsidRPr="005376B5">
        <w:rPr>
          <w:rFonts w:cs="Tahoma"/>
          <w:color w:val="000000" w:themeColor="text1"/>
          <w:szCs w:val="20"/>
          <w:vertAlign w:val="superscript"/>
        </w:rPr>
        <w:t>2</w:t>
      </w:r>
      <w:r w:rsidRPr="005376B5">
        <w:rPr>
          <w:rFonts w:cs="Tahoma"/>
          <w:color w:val="000000" w:themeColor="text1"/>
          <w:szCs w:val="20"/>
        </w:rPr>
        <w:t xml:space="preserve"> v domě č. p. 805, ul. Zvolenská, Strakonice, s panem </w:t>
      </w:r>
      <w:r w:rsidR="00315E3E">
        <w:rPr>
          <w:rFonts w:cs="Tahoma"/>
          <w:color w:val="000000" w:themeColor="text1"/>
          <w:szCs w:val="20"/>
        </w:rPr>
        <w:t>XX</w:t>
      </w:r>
      <w:r w:rsidRPr="005376B5">
        <w:rPr>
          <w:rFonts w:cs="Tahoma"/>
          <w:color w:val="000000" w:themeColor="text1"/>
          <w:szCs w:val="20"/>
        </w:rPr>
        <w:t xml:space="preserve">, přičemž předmětem dodatku bude prodloužení nájmu bytu do 31. října 2026. Souhlas je podmíněn uhrazením nájemného za měsíc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cs="Tahoma"/>
          <w:color w:val="000000" w:themeColor="text1"/>
          <w:szCs w:val="20"/>
        </w:rPr>
        <w:t xml:space="preserve">. V případě, že pan </w:t>
      </w:r>
      <w:r w:rsidR="00315E3E">
        <w:rPr>
          <w:rFonts w:cs="Tahoma"/>
          <w:color w:val="000000" w:themeColor="text1"/>
          <w:szCs w:val="20"/>
        </w:rPr>
        <w:t>XX</w:t>
      </w:r>
      <w:r w:rsidRPr="005376B5">
        <w:rPr>
          <w:rFonts w:cs="Tahoma"/>
          <w:color w:val="000000" w:themeColor="text1"/>
          <w:szCs w:val="20"/>
        </w:rPr>
        <w:t>, neuhradí nájemné za měsíc říjen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cs="Tahoma"/>
          <w:color w:val="000000" w:themeColor="text1"/>
          <w:szCs w:val="20"/>
        </w:rPr>
        <w:t xml:space="preserve">, nebude mu smlouva o nájmu bytu prodloužena. </w:t>
      </w:r>
    </w:p>
    <w:p w:rsidR="00EF5CBA" w:rsidRPr="005376B5" w:rsidRDefault="00EF5CBA" w:rsidP="00EF5CBA">
      <w:pPr>
        <w:spacing w:after="0"/>
        <w:rPr>
          <w:rFonts w:cs="Tahoma"/>
          <w:color w:val="000000" w:themeColor="text1"/>
          <w:szCs w:val="20"/>
        </w:rPr>
      </w:pPr>
      <w:r w:rsidRPr="005376B5">
        <w:rPr>
          <w:rFonts w:cs="Tahoma"/>
          <w:color w:val="000000" w:themeColor="text1"/>
          <w:szCs w:val="20"/>
        </w:rPr>
        <w:t>Nájemné 2.791 Kč/měsíc (</w:t>
      </w:r>
      <w:proofErr w:type="spellStart"/>
      <w:r w:rsidRPr="005376B5">
        <w:rPr>
          <w:rFonts w:cs="Tahoma"/>
          <w:color w:val="000000" w:themeColor="text1"/>
          <w:szCs w:val="20"/>
        </w:rPr>
        <w:t>dotace+inflace</w:t>
      </w:r>
      <w:proofErr w:type="spellEnd"/>
      <w:r w:rsidRPr="005376B5">
        <w:rPr>
          <w:rFonts w:cs="Tahoma"/>
          <w:color w:val="000000" w:themeColor="text1"/>
          <w:szCs w:val="20"/>
        </w:rPr>
        <w:t>).</w:t>
      </w:r>
    </w:p>
    <w:p w:rsidR="00EF5CBA" w:rsidRPr="005376B5" w:rsidRDefault="00EF5CBA" w:rsidP="00EF5CBA">
      <w:pPr>
        <w:pStyle w:val="Nadpis3"/>
        <w:rPr>
          <w:rFonts w:cs="Tahoma"/>
          <w:szCs w:val="20"/>
        </w:rPr>
      </w:pPr>
      <w:r w:rsidRPr="005376B5">
        <w:rPr>
          <w:rFonts w:cs="Tahoma"/>
          <w:szCs w:val="20"/>
        </w:rPr>
        <w:t xml:space="preserve">VII. Schvaluje </w:t>
      </w:r>
    </w:p>
    <w:p w:rsidR="00EF5CBA" w:rsidRPr="005376B5" w:rsidRDefault="00EF5CBA" w:rsidP="00EF5CBA">
      <w:pPr>
        <w:spacing w:after="0"/>
        <w:rPr>
          <w:rFonts w:cs="Tahoma"/>
          <w:color w:val="000000" w:themeColor="text1"/>
          <w:szCs w:val="20"/>
        </w:rPr>
      </w:pPr>
      <w:r w:rsidRPr="005376B5">
        <w:rPr>
          <w:rFonts w:cs="Tahoma"/>
          <w:color w:val="000000" w:themeColor="text1"/>
          <w:szCs w:val="20"/>
        </w:rPr>
        <w:t>uzavření dodatku ke Smlouvě o nájmu bytu na užívání bytové jednotky č. 008 o velikosti 1+1 a výměře 53,14 m</w:t>
      </w:r>
      <w:r w:rsidRPr="005376B5">
        <w:rPr>
          <w:rFonts w:cs="Tahoma"/>
          <w:color w:val="000000" w:themeColor="text1"/>
          <w:szCs w:val="20"/>
          <w:vertAlign w:val="superscript"/>
        </w:rPr>
        <w:t>2</w:t>
      </w:r>
      <w:r w:rsidRPr="005376B5">
        <w:rPr>
          <w:rFonts w:cs="Tahoma"/>
          <w:color w:val="000000" w:themeColor="text1"/>
          <w:szCs w:val="20"/>
        </w:rPr>
        <w:t xml:space="preserve"> v domě č. p. 809, ul. Zahradní, Strakonice, s paní </w:t>
      </w:r>
      <w:r w:rsidR="00315E3E">
        <w:rPr>
          <w:rFonts w:cs="Tahoma"/>
          <w:color w:val="000000" w:themeColor="text1"/>
          <w:szCs w:val="20"/>
        </w:rPr>
        <w:t>XX</w:t>
      </w:r>
      <w:r w:rsidRPr="005376B5">
        <w:rPr>
          <w:rFonts w:cs="Tahoma"/>
          <w:color w:val="000000" w:themeColor="text1"/>
          <w:szCs w:val="20"/>
        </w:rPr>
        <w:t xml:space="preserve">, přičemž předmětem dodatku bude prodloužení nájmu bytu do 31. října 2026. Souhlas je podmíněn uhrazením nájemného za měsíc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cs="Tahoma"/>
          <w:color w:val="000000" w:themeColor="text1"/>
          <w:szCs w:val="20"/>
        </w:rPr>
        <w:t xml:space="preserve">. V případě, že paní </w:t>
      </w:r>
      <w:r w:rsidR="00315E3E">
        <w:rPr>
          <w:rFonts w:cs="Tahoma"/>
          <w:color w:val="000000" w:themeColor="text1"/>
          <w:szCs w:val="20"/>
        </w:rPr>
        <w:t>XX</w:t>
      </w:r>
      <w:r w:rsidRPr="005376B5">
        <w:rPr>
          <w:rFonts w:cs="Tahoma"/>
          <w:color w:val="000000" w:themeColor="text1"/>
          <w:szCs w:val="20"/>
        </w:rPr>
        <w:t xml:space="preserve">, neuhradí nájemné za měsíc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:rsidR="00EF5CBA" w:rsidRPr="005376B5" w:rsidRDefault="00EF5CBA" w:rsidP="00EF5CBA">
      <w:pPr>
        <w:spacing w:after="0"/>
        <w:rPr>
          <w:rFonts w:cs="Tahoma"/>
          <w:color w:val="000000" w:themeColor="text1"/>
          <w:szCs w:val="20"/>
        </w:rPr>
      </w:pPr>
      <w:r w:rsidRPr="005376B5">
        <w:rPr>
          <w:rFonts w:cs="Tahoma"/>
          <w:color w:val="000000" w:themeColor="text1"/>
          <w:szCs w:val="20"/>
        </w:rPr>
        <w:t>Nájemné 104,38 Kč/m</w:t>
      </w:r>
      <w:r w:rsidRPr="005376B5">
        <w:rPr>
          <w:rFonts w:cs="Tahoma"/>
          <w:color w:val="000000" w:themeColor="text1"/>
          <w:szCs w:val="20"/>
          <w:vertAlign w:val="superscript"/>
        </w:rPr>
        <w:t>2</w:t>
      </w:r>
      <w:r w:rsidRPr="005376B5">
        <w:rPr>
          <w:rFonts w:cs="Tahoma"/>
          <w:color w:val="000000" w:themeColor="text1"/>
          <w:szCs w:val="20"/>
        </w:rPr>
        <w:t>, tj.  celkem 4.691 Kč/měsíc.</w:t>
      </w:r>
    </w:p>
    <w:p w:rsidR="00EF5CBA" w:rsidRPr="005376B5" w:rsidRDefault="00EF5CBA" w:rsidP="00055E37">
      <w:pPr>
        <w:pStyle w:val="Nadpis3"/>
      </w:pPr>
      <w:r w:rsidRPr="005376B5">
        <w:lastRenderedPageBreak/>
        <w:t xml:space="preserve">VIII. Schvaluje </w:t>
      </w:r>
    </w:p>
    <w:p w:rsidR="00EF5CBA" w:rsidRPr="005376B5" w:rsidRDefault="00EF5CBA" w:rsidP="00EF5CBA">
      <w:pPr>
        <w:spacing w:after="0"/>
        <w:rPr>
          <w:rFonts w:cs="Tahoma"/>
          <w:color w:val="000000" w:themeColor="text1"/>
          <w:szCs w:val="20"/>
        </w:rPr>
      </w:pPr>
      <w:r w:rsidRPr="005376B5">
        <w:rPr>
          <w:rFonts w:cs="Tahoma"/>
          <w:color w:val="000000" w:themeColor="text1"/>
          <w:szCs w:val="20"/>
        </w:rPr>
        <w:t>uzavření dodatku ke Smlouvě o nájmu bytu na užívání bytové jednotky č. 008 o velikosti 1+0 a výměře 59,65 m</w:t>
      </w:r>
      <w:r w:rsidRPr="005376B5">
        <w:rPr>
          <w:rFonts w:cs="Tahoma"/>
          <w:color w:val="000000" w:themeColor="text1"/>
          <w:szCs w:val="20"/>
          <w:vertAlign w:val="superscript"/>
        </w:rPr>
        <w:t>2</w:t>
      </w:r>
      <w:r w:rsidRPr="005376B5">
        <w:rPr>
          <w:rFonts w:cs="Tahoma"/>
          <w:color w:val="000000" w:themeColor="text1"/>
          <w:szCs w:val="20"/>
        </w:rPr>
        <w:t xml:space="preserve"> v domě č. p. 201, ul. Krále Jiřího z Poděbrad, Strakonice, s paní </w:t>
      </w:r>
      <w:r w:rsidR="00315E3E">
        <w:rPr>
          <w:rFonts w:cs="Tahoma"/>
          <w:color w:val="000000" w:themeColor="text1"/>
          <w:szCs w:val="20"/>
        </w:rPr>
        <w:t>XX</w:t>
      </w:r>
      <w:r w:rsidRPr="005376B5">
        <w:rPr>
          <w:rFonts w:cs="Tahoma"/>
          <w:color w:val="000000" w:themeColor="text1"/>
          <w:szCs w:val="20"/>
        </w:rPr>
        <w:t xml:space="preserve">, přičemž předmětem dodatku bude prodloužení nájmu bytu </w:t>
      </w:r>
      <w:r w:rsidRPr="005376B5">
        <w:rPr>
          <w:rFonts w:cs="Tahoma"/>
          <w:color w:val="000000" w:themeColor="text1"/>
          <w:szCs w:val="20"/>
          <w:highlight w:val="yellow"/>
        </w:rPr>
        <w:t>do ……… 2026</w:t>
      </w:r>
      <w:r w:rsidRPr="005376B5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cs="Tahoma"/>
          <w:color w:val="000000" w:themeColor="text1"/>
          <w:szCs w:val="20"/>
        </w:rPr>
        <w:t xml:space="preserve">. V případě, že paní </w:t>
      </w:r>
      <w:r w:rsidR="00315E3E">
        <w:rPr>
          <w:rFonts w:cs="Tahoma"/>
          <w:color w:val="000000" w:themeColor="text1"/>
          <w:szCs w:val="20"/>
        </w:rPr>
        <w:t>XX</w:t>
      </w:r>
      <w:r w:rsidRPr="005376B5">
        <w:rPr>
          <w:rFonts w:cs="Tahoma"/>
          <w:color w:val="000000" w:themeColor="text1"/>
          <w:szCs w:val="20"/>
        </w:rPr>
        <w:t xml:space="preserve">, neuhradí nájemné za měsíc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color w:val="000000" w:themeColor="text1"/>
          <w:szCs w:val="20"/>
          <w:lang w:eastAsia="cs-CZ"/>
        </w:rPr>
        <w:t>.</w:t>
      </w:r>
      <w:r w:rsidRPr="005376B5">
        <w:rPr>
          <w:rFonts w:cs="Tahoma"/>
          <w:color w:val="000000" w:themeColor="text1"/>
          <w:szCs w:val="20"/>
        </w:rPr>
        <w:t xml:space="preserve"> nebude jí smlouva o nájmu bytu prodloužena. </w:t>
      </w:r>
    </w:p>
    <w:p w:rsidR="00EF5CBA" w:rsidRPr="005376B5" w:rsidRDefault="00EF5CBA" w:rsidP="00EF5CBA">
      <w:pPr>
        <w:spacing w:after="0"/>
        <w:rPr>
          <w:rFonts w:cs="Tahoma"/>
          <w:color w:val="000000" w:themeColor="text1"/>
          <w:szCs w:val="20"/>
        </w:rPr>
      </w:pPr>
      <w:r w:rsidRPr="005376B5">
        <w:rPr>
          <w:rFonts w:cs="Tahoma"/>
          <w:color w:val="000000" w:themeColor="text1"/>
          <w:szCs w:val="20"/>
        </w:rPr>
        <w:t>Nájemné 104,38 Kč/m</w:t>
      </w:r>
      <w:r w:rsidRPr="005376B5">
        <w:rPr>
          <w:rFonts w:cs="Tahoma"/>
          <w:color w:val="000000" w:themeColor="text1"/>
          <w:szCs w:val="20"/>
          <w:vertAlign w:val="superscript"/>
        </w:rPr>
        <w:t>2</w:t>
      </w:r>
      <w:r w:rsidRPr="005376B5">
        <w:rPr>
          <w:rFonts w:cs="Tahoma"/>
          <w:color w:val="000000" w:themeColor="text1"/>
          <w:szCs w:val="20"/>
        </w:rPr>
        <w:t>, tj. celkem 5.589 Kč/měsíc.</w:t>
      </w:r>
    </w:p>
    <w:p w:rsidR="00EF5CBA" w:rsidRPr="005376B5" w:rsidRDefault="00EF5CBA" w:rsidP="00055E37">
      <w:pPr>
        <w:pStyle w:val="Nadpis3"/>
      </w:pPr>
      <w:r w:rsidRPr="005376B5">
        <w:t>IX. Schvaluje</w:t>
      </w:r>
    </w:p>
    <w:p w:rsidR="00EF5CBA" w:rsidRPr="005376B5" w:rsidRDefault="00EF5CBA" w:rsidP="00EF5CBA">
      <w:pPr>
        <w:spacing w:after="0" w:line="252" w:lineRule="auto"/>
        <w:rPr>
          <w:rFonts w:eastAsia="Times New Roman" w:cs="Tahoma"/>
          <w:szCs w:val="20"/>
          <w:lang w:eastAsia="cs-CZ"/>
        </w:rPr>
      </w:pPr>
      <w:r w:rsidRPr="005376B5">
        <w:rPr>
          <w:rFonts w:eastAsia="Calibri" w:cs="Tahoma"/>
          <w:szCs w:val="20"/>
        </w:rPr>
        <w:t>uzavření</w:t>
      </w:r>
      <w:r w:rsidRPr="005376B5">
        <w:rPr>
          <w:rFonts w:eastAsia="Times New Roman" w:cs="Tahoma"/>
          <w:szCs w:val="20"/>
          <w:lang w:eastAsia="cs-CZ"/>
        </w:rPr>
        <w:t xml:space="preserve"> dodatku ke smlouvě o nájmu bytu na užívání bytové jednotky č. A38, v domě č. p.  805, ul. Zvolenská, o velikosti 1+0 a výměře 38,00 m</w:t>
      </w:r>
      <w:r w:rsidRPr="005376B5">
        <w:rPr>
          <w:rFonts w:eastAsia="Times New Roman" w:cs="Tahoma"/>
          <w:szCs w:val="20"/>
          <w:vertAlign w:val="superscript"/>
          <w:lang w:eastAsia="cs-CZ"/>
        </w:rPr>
        <w:t>2</w:t>
      </w:r>
      <w:r w:rsidRPr="005376B5">
        <w:rPr>
          <w:rFonts w:eastAsia="Times New Roman" w:cs="Tahoma"/>
          <w:szCs w:val="20"/>
          <w:lang w:eastAsia="cs-CZ"/>
        </w:rPr>
        <w:t xml:space="preserve">, s panem </w:t>
      </w:r>
      <w:r w:rsidR="00315E3E">
        <w:rPr>
          <w:rFonts w:eastAsia="Times New Roman" w:cs="Tahoma"/>
          <w:szCs w:val="20"/>
          <w:lang w:eastAsia="cs-CZ"/>
        </w:rPr>
        <w:t>XX</w:t>
      </w:r>
      <w:r w:rsidRPr="005376B5">
        <w:rPr>
          <w:rFonts w:eastAsia="Times New Roman" w:cs="Tahoma"/>
          <w:szCs w:val="20"/>
          <w:lang w:eastAsia="cs-CZ"/>
        </w:rPr>
        <w:t xml:space="preserve">, přičemž předmětem dodatku bude prodloužení nájmu bytu do 30. listopadu   2025. Souhlas je podmíněn uhrazením nájemného za měsíc říjen do </w:t>
      </w:r>
      <w:proofErr w:type="gramStart"/>
      <w:r w:rsidRPr="005376B5">
        <w:rPr>
          <w:rFonts w:eastAsia="Times New Roman" w:cs="Tahoma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szCs w:val="20"/>
          <w:lang w:eastAsia="cs-CZ"/>
        </w:rPr>
        <w:t xml:space="preserve">. V případě, že </w:t>
      </w:r>
      <w:r w:rsidR="00315E3E">
        <w:rPr>
          <w:rFonts w:eastAsia="Times New Roman" w:cs="Tahoma"/>
          <w:szCs w:val="20"/>
          <w:lang w:eastAsia="cs-CZ"/>
        </w:rPr>
        <w:t>XX</w:t>
      </w:r>
      <w:r w:rsidRPr="005376B5">
        <w:rPr>
          <w:rFonts w:eastAsia="Times New Roman" w:cs="Tahoma"/>
          <w:szCs w:val="20"/>
          <w:lang w:eastAsia="cs-CZ"/>
        </w:rPr>
        <w:t xml:space="preserve">, neuhradí nájemné za měsíc říjen do </w:t>
      </w:r>
      <w:proofErr w:type="gramStart"/>
      <w:r w:rsidRPr="005376B5">
        <w:rPr>
          <w:rFonts w:eastAsia="Times New Roman" w:cs="Tahoma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szCs w:val="20"/>
          <w:lang w:eastAsia="cs-CZ"/>
        </w:rPr>
        <w:t xml:space="preserve">, nebude mu smlouva o nájmu bytu prodloužena. </w:t>
      </w:r>
    </w:p>
    <w:p w:rsidR="00EF5CBA" w:rsidRPr="005376B5" w:rsidRDefault="00EF5CBA" w:rsidP="00EF5CBA">
      <w:pPr>
        <w:spacing w:after="0" w:line="252" w:lineRule="auto"/>
        <w:rPr>
          <w:rFonts w:eastAsia="Times New Roman" w:cs="Tahoma"/>
          <w:szCs w:val="20"/>
          <w:lang w:eastAsia="cs-CZ"/>
        </w:rPr>
      </w:pPr>
      <w:r w:rsidRPr="005376B5">
        <w:rPr>
          <w:rFonts w:eastAsia="Times New Roman" w:cs="Tahoma"/>
          <w:szCs w:val="20"/>
          <w:lang w:eastAsia="cs-CZ"/>
        </w:rPr>
        <w:t>Nájemné 104,38 Kč/m</w:t>
      </w:r>
      <w:r w:rsidRPr="005376B5">
        <w:rPr>
          <w:rFonts w:eastAsia="Times New Roman" w:cs="Tahoma"/>
          <w:szCs w:val="20"/>
          <w:vertAlign w:val="superscript"/>
          <w:lang w:eastAsia="cs-CZ"/>
        </w:rPr>
        <w:t>2</w:t>
      </w:r>
      <w:r w:rsidRPr="005376B5">
        <w:rPr>
          <w:rFonts w:eastAsia="Times New Roman" w:cs="Tahoma"/>
          <w:szCs w:val="20"/>
          <w:lang w:eastAsia="cs-CZ"/>
        </w:rPr>
        <w:t>, tj. celkem 3.966 Kč/měsíc.</w:t>
      </w:r>
    </w:p>
    <w:p w:rsidR="00EF5CBA" w:rsidRPr="005376B5" w:rsidRDefault="00EF5CBA" w:rsidP="00055E37">
      <w:pPr>
        <w:pStyle w:val="Nadpis3"/>
        <w:rPr>
          <w:rFonts w:eastAsia="Arial Unicode MS"/>
        </w:rPr>
      </w:pPr>
      <w:r w:rsidRPr="005376B5">
        <w:t>X. Schvaluje</w:t>
      </w:r>
    </w:p>
    <w:p w:rsidR="00EF5CBA" w:rsidRPr="005376B5" w:rsidRDefault="00EF5CBA" w:rsidP="00EF5CBA">
      <w:pPr>
        <w:spacing w:after="0" w:line="254" w:lineRule="auto"/>
        <w:rPr>
          <w:rFonts w:cs="Tahoma"/>
          <w:szCs w:val="20"/>
        </w:rPr>
      </w:pPr>
      <w:r w:rsidRPr="005376B5">
        <w:rPr>
          <w:rFonts w:eastAsia="Times New Roman" w:cs="Tahoma"/>
          <w:szCs w:val="20"/>
          <w:lang w:eastAsia="cs-CZ"/>
        </w:rPr>
        <w:t>uzavření dodatku ke Smlouvě o nájmu bytu na užívání bytové jednotky č. 002, o velikosti 2+1 a výměře 76,46 m</w:t>
      </w:r>
      <w:r w:rsidRPr="005376B5">
        <w:rPr>
          <w:rFonts w:eastAsia="Times New Roman" w:cs="Tahoma"/>
          <w:szCs w:val="20"/>
          <w:vertAlign w:val="superscript"/>
          <w:lang w:eastAsia="cs-CZ"/>
        </w:rPr>
        <w:t>2</w:t>
      </w:r>
      <w:r w:rsidRPr="005376B5">
        <w:rPr>
          <w:rFonts w:eastAsia="Times New Roman" w:cs="Tahoma"/>
          <w:szCs w:val="20"/>
          <w:lang w:eastAsia="cs-CZ"/>
        </w:rPr>
        <w:t xml:space="preserve"> v domě č. p. 47, Velké náměstí, Strakonice, s panem </w:t>
      </w:r>
      <w:r w:rsidR="00315E3E">
        <w:rPr>
          <w:rFonts w:eastAsia="Times New Roman" w:cs="Tahoma"/>
          <w:szCs w:val="20"/>
          <w:lang w:eastAsia="cs-CZ"/>
        </w:rPr>
        <w:t>XX</w:t>
      </w:r>
      <w:r w:rsidRPr="005376B5">
        <w:rPr>
          <w:rFonts w:eastAsia="Times New Roman" w:cs="Tahoma"/>
          <w:szCs w:val="20"/>
          <w:lang w:eastAsia="cs-CZ"/>
        </w:rPr>
        <w:t xml:space="preserve">, </w:t>
      </w:r>
      <w:r w:rsidRPr="005376B5">
        <w:rPr>
          <w:rFonts w:cs="Tahoma"/>
          <w:szCs w:val="20"/>
        </w:rPr>
        <w:t xml:space="preserve">přičemž předmětem dodatku bude prodloužení nájmu bytu do 30. listopadu 2025. Souhlas je podmíněn uhrazením nájemného za měsíc </w:t>
      </w:r>
      <w:r w:rsidRPr="005376B5">
        <w:rPr>
          <w:rFonts w:eastAsia="Times New Roman" w:cs="Tahoma"/>
          <w:szCs w:val="20"/>
          <w:lang w:eastAsia="cs-CZ"/>
        </w:rPr>
        <w:t xml:space="preserve">říjen do </w:t>
      </w:r>
      <w:proofErr w:type="gramStart"/>
      <w:r w:rsidRPr="005376B5">
        <w:rPr>
          <w:rFonts w:eastAsia="Times New Roman" w:cs="Tahoma"/>
          <w:szCs w:val="20"/>
          <w:lang w:eastAsia="cs-CZ"/>
        </w:rPr>
        <w:t>25.10.2025</w:t>
      </w:r>
      <w:proofErr w:type="gramEnd"/>
      <w:r w:rsidRPr="005376B5">
        <w:rPr>
          <w:rFonts w:cs="Tahoma"/>
          <w:szCs w:val="20"/>
        </w:rPr>
        <w:t xml:space="preserve">. V případě, že </w:t>
      </w:r>
      <w:r w:rsidR="00315E3E">
        <w:rPr>
          <w:rFonts w:cs="Tahoma"/>
          <w:szCs w:val="20"/>
        </w:rPr>
        <w:t>XX</w:t>
      </w:r>
      <w:r w:rsidRPr="005376B5">
        <w:rPr>
          <w:rFonts w:cs="Tahoma"/>
          <w:szCs w:val="20"/>
        </w:rPr>
        <w:t xml:space="preserve">, neuhradí nájemné za měsíc </w:t>
      </w:r>
      <w:r w:rsidRPr="005376B5">
        <w:rPr>
          <w:rFonts w:eastAsia="Times New Roman" w:cs="Tahoma"/>
          <w:szCs w:val="20"/>
          <w:lang w:eastAsia="cs-CZ"/>
        </w:rPr>
        <w:t xml:space="preserve">říjen do </w:t>
      </w:r>
      <w:proofErr w:type="gramStart"/>
      <w:r w:rsidRPr="005376B5">
        <w:rPr>
          <w:rFonts w:eastAsia="Times New Roman" w:cs="Tahoma"/>
          <w:szCs w:val="20"/>
          <w:lang w:eastAsia="cs-CZ"/>
        </w:rPr>
        <w:t>25.10.2025</w:t>
      </w:r>
      <w:proofErr w:type="gramEnd"/>
      <w:r w:rsidRPr="005376B5">
        <w:rPr>
          <w:rFonts w:cs="Tahoma"/>
          <w:szCs w:val="20"/>
        </w:rPr>
        <w:t xml:space="preserve">, nebude mu smlouva o nájmu bytu prodloužena. </w:t>
      </w:r>
    </w:p>
    <w:p w:rsidR="00EF5CBA" w:rsidRPr="005376B5" w:rsidRDefault="00EF5CBA" w:rsidP="00EF5CBA">
      <w:pPr>
        <w:spacing w:after="0"/>
        <w:rPr>
          <w:rFonts w:cs="Tahoma"/>
          <w:szCs w:val="20"/>
        </w:rPr>
      </w:pPr>
      <w:r w:rsidRPr="005376B5">
        <w:rPr>
          <w:rFonts w:cs="Tahoma"/>
          <w:szCs w:val="20"/>
        </w:rPr>
        <w:t>Nájemné 104,38 Kč/m</w:t>
      </w:r>
      <w:r w:rsidRPr="005376B5">
        <w:rPr>
          <w:rFonts w:cs="Tahoma"/>
          <w:szCs w:val="20"/>
          <w:vertAlign w:val="superscript"/>
        </w:rPr>
        <w:t>2</w:t>
      </w:r>
      <w:r w:rsidRPr="005376B5">
        <w:rPr>
          <w:rFonts w:cs="Tahoma"/>
          <w:szCs w:val="20"/>
        </w:rPr>
        <w:t>, tj. celkem 7.981 Kč/měsíc.</w:t>
      </w:r>
    </w:p>
    <w:p w:rsidR="00EF5CBA" w:rsidRPr="005376B5" w:rsidRDefault="00EF5CBA" w:rsidP="00055E37">
      <w:pPr>
        <w:pStyle w:val="Nadpis3"/>
        <w:rPr>
          <w:lang w:eastAsia="cs-CZ"/>
        </w:rPr>
      </w:pPr>
      <w:r w:rsidRPr="005376B5">
        <w:rPr>
          <w:lang w:eastAsia="cs-CZ"/>
        </w:rPr>
        <w:t xml:space="preserve">XI. Schvaluje </w:t>
      </w:r>
    </w:p>
    <w:p w:rsidR="00EF5CBA" w:rsidRPr="005376B5" w:rsidRDefault="00EF5CBA" w:rsidP="00EF5CBA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5376B5">
        <w:rPr>
          <w:rFonts w:eastAsia="Calibri" w:cs="Tahoma"/>
          <w:color w:val="000000" w:themeColor="text1"/>
          <w:szCs w:val="20"/>
        </w:rPr>
        <w:t>uzavření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014, o velikosti 1+0 a výměře 25,30 m</w:t>
      </w:r>
      <w:r w:rsidRPr="005376B5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 v domě č. p. 1065, ul. Mlýnská, Strakonice, s panem </w:t>
      </w:r>
      <w:r w:rsidR="00315E3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</w:t>
      </w:r>
      <w:r w:rsidR="00315E3E">
        <w:rPr>
          <w:rFonts w:eastAsia="Times New Roman" w:cs="Tahoma"/>
          <w:color w:val="000000" w:themeColor="text1"/>
          <w:szCs w:val="20"/>
          <w:lang w:eastAsia="cs-CZ"/>
        </w:rPr>
        <w:t>rodloužení nájmu bytu do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 31. ledna 2026. Souhlas je podmíněn uhrazením nájemného za měsíc 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315E3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:rsidR="00EF5CBA" w:rsidRPr="005376B5" w:rsidRDefault="00EF5CBA" w:rsidP="00EF5CBA">
      <w:pPr>
        <w:spacing w:after="0" w:line="252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5376B5">
        <w:rPr>
          <w:rFonts w:eastAsia="Times New Roman" w:cs="Tahoma"/>
          <w:color w:val="000000" w:themeColor="text1"/>
          <w:szCs w:val="20"/>
          <w:lang w:eastAsia="cs-CZ"/>
        </w:rPr>
        <w:t>Nájemné 104,38 Kč/m</w:t>
      </w:r>
      <w:r w:rsidRPr="005376B5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>, tj. celkem 2.573 Kč/měsíc.</w:t>
      </w:r>
    </w:p>
    <w:p w:rsidR="00EF5CBA" w:rsidRPr="005376B5" w:rsidRDefault="00EF5CBA" w:rsidP="00055E37">
      <w:pPr>
        <w:pStyle w:val="Nadpis3"/>
        <w:rPr>
          <w:rFonts w:eastAsia="Times New Roman"/>
          <w:lang w:eastAsia="cs-CZ"/>
        </w:rPr>
      </w:pPr>
      <w:r w:rsidRPr="005376B5">
        <w:rPr>
          <w:rFonts w:eastAsia="Times New Roman"/>
          <w:lang w:eastAsia="cs-CZ"/>
        </w:rPr>
        <w:t>XII. Schvaluje</w:t>
      </w:r>
    </w:p>
    <w:p w:rsidR="00EF5CBA" w:rsidRPr="005376B5" w:rsidRDefault="00EF5CBA" w:rsidP="00EF5CBA">
      <w:pPr>
        <w:spacing w:after="0" w:line="252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5376B5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bytovou jednotku 004, o velikosti 2+1 a výměře 61,70 m</w:t>
      </w:r>
      <w:r w:rsidRPr="005376B5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 v domě č. p. 768, V Ráji, Strakonice, s paní </w:t>
      </w:r>
      <w:r w:rsidR="00315E3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listopadu 2025. Souhlas je podmíněn uhrazením nájemného za měsíc 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315E3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 neuhradí nájemné za měsíc 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EF5CBA" w:rsidRPr="005376B5" w:rsidRDefault="00EF5CBA" w:rsidP="00EF5CBA">
      <w:pPr>
        <w:spacing w:after="0" w:line="252" w:lineRule="auto"/>
        <w:rPr>
          <w:rFonts w:eastAsia="Calibri" w:cs="Tahoma"/>
          <w:color w:val="000000" w:themeColor="text1"/>
          <w:szCs w:val="20"/>
        </w:rPr>
      </w:pPr>
      <w:r w:rsidRPr="005376B5">
        <w:rPr>
          <w:rFonts w:eastAsia="Times New Roman" w:cs="Tahoma"/>
          <w:color w:val="000000" w:themeColor="text1"/>
          <w:szCs w:val="20"/>
          <w:lang w:eastAsia="cs-CZ"/>
        </w:rPr>
        <w:t>Nájemné 104,38 Kč/m</w:t>
      </w:r>
      <w:r w:rsidRPr="005376B5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5376B5">
        <w:rPr>
          <w:rFonts w:eastAsia="Calibri" w:cs="Tahoma"/>
          <w:color w:val="000000" w:themeColor="text1"/>
          <w:szCs w:val="20"/>
        </w:rPr>
        <w:t xml:space="preserve"> tj.  celkem 6.206 Kč/měsíc.</w:t>
      </w:r>
    </w:p>
    <w:p w:rsidR="00EF5CBA" w:rsidRPr="005376B5" w:rsidRDefault="00EF5CBA" w:rsidP="00055E37">
      <w:pPr>
        <w:pStyle w:val="Nadpis3"/>
        <w:rPr>
          <w:rFonts w:eastAsia="Arial Unicode MS"/>
        </w:rPr>
      </w:pPr>
      <w:r w:rsidRPr="005376B5">
        <w:t>XIII. Schvaluje</w:t>
      </w:r>
    </w:p>
    <w:p w:rsidR="00EF5CBA" w:rsidRPr="005376B5" w:rsidRDefault="00EF5CBA" w:rsidP="00EF5CBA">
      <w:pPr>
        <w:spacing w:after="0" w:line="252" w:lineRule="auto"/>
        <w:rPr>
          <w:rFonts w:eastAsia="Arial Unicode MS" w:cs="Tahoma"/>
          <w:b/>
          <w:bCs/>
          <w:szCs w:val="20"/>
        </w:rPr>
      </w:pPr>
      <w:r w:rsidRPr="005376B5">
        <w:rPr>
          <w:rFonts w:eastAsia="Calibri" w:cs="Tahoma"/>
          <w:szCs w:val="20"/>
        </w:rPr>
        <w:t>uzavření dodatku ke Smlouvě o nájmu bytu na užívání bytové jednotky č. 014 o velikosti 1+1 a výměře 36,10 m</w:t>
      </w:r>
      <w:r w:rsidRPr="005376B5">
        <w:rPr>
          <w:rFonts w:eastAsia="Calibri" w:cs="Tahoma"/>
          <w:szCs w:val="20"/>
          <w:vertAlign w:val="superscript"/>
        </w:rPr>
        <w:t>2</w:t>
      </w:r>
      <w:r w:rsidRPr="005376B5">
        <w:rPr>
          <w:rFonts w:eastAsia="Calibri" w:cs="Tahoma"/>
          <w:szCs w:val="20"/>
        </w:rPr>
        <w:t xml:space="preserve"> v domě č. p. 614, ul. Budovatelská, Strakonice, s panem </w:t>
      </w:r>
      <w:r w:rsidR="00315E3E">
        <w:rPr>
          <w:rFonts w:eastAsia="Calibri" w:cs="Tahoma"/>
          <w:szCs w:val="20"/>
        </w:rPr>
        <w:t>XX</w:t>
      </w:r>
      <w:r w:rsidRPr="005376B5">
        <w:rPr>
          <w:rFonts w:eastAsia="Calibri" w:cs="Tahoma"/>
          <w:szCs w:val="20"/>
        </w:rPr>
        <w:t xml:space="preserve">,   přičemž   předmětem  dodatku  bude  prodloužení  nájmu   bytu  do  30. listopadu 2025.  Souhlas je podmíněn uhrazením nájemného za měsíc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Calibri" w:cs="Tahoma"/>
          <w:szCs w:val="20"/>
        </w:rPr>
        <w:t xml:space="preserve">. V případě, že </w:t>
      </w:r>
      <w:r w:rsidR="00315E3E">
        <w:rPr>
          <w:rFonts w:eastAsia="Calibri" w:cs="Tahoma"/>
          <w:szCs w:val="20"/>
        </w:rPr>
        <w:t>XX</w:t>
      </w:r>
      <w:r w:rsidRPr="005376B5">
        <w:rPr>
          <w:rFonts w:eastAsia="Calibri" w:cs="Tahoma"/>
          <w:szCs w:val="20"/>
        </w:rPr>
        <w:t xml:space="preserve">, neuhradí nájemné za měsíc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Calibri" w:cs="Tahoma"/>
          <w:szCs w:val="20"/>
        </w:rPr>
        <w:t xml:space="preserve">, nebude mu smlouva o nájmu bytu prodloužena. </w:t>
      </w:r>
    </w:p>
    <w:p w:rsidR="00EF5CBA" w:rsidRPr="005376B5" w:rsidRDefault="00EF5CBA" w:rsidP="00EF5CBA">
      <w:pPr>
        <w:spacing w:after="0" w:line="252" w:lineRule="auto"/>
        <w:rPr>
          <w:rFonts w:eastAsia="Calibri" w:cs="Tahoma"/>
          <w:szCs w:val="20"/>
        </w:rPr>
      </w:pPr>
      <w:r w:rsidRPr="005376B5">
        <w:rPr>
          <w:rFonts w:eastAsia="Times New Roman" w:cs="Tahoma"/>
          <w:szCs w:val="20"/>
          <w:lang w:eastAsia="cs-CZ"/>
        </w:rPr>
        <w:t>Nájemné 104,38 Kč/m</w:t>
      </w:r>
      <w:r w:rsidRPr="005376B5">
        <w:rPr>
          <w:rFonts w:eastAsia="Times New Roman" w:cs="Tahoma"/>
          <w:szCs w:val="20"/>
          <w:vertAlign w:val="superscript"/>
          <w:lang w:eastAsia="cs-CZ"/>
        </w:rPr>
        <w:t>2</w:t>
      </w:r>
      <w:r w:rsidRPr="005376B5">
        <w:rPr>
          <w:rFonts w:eastAsia="Times New Roman" w:cs="Tahoma"/>
          <w:szCs w:val="20"/>
          <w:lang w:eastAsia="cs-CZ"/>
        </w:rPr>
        <w:t>,</w:t>
      </w:r>
      <w:r w:rsidRPr="005376B5">
        <w:rPr>
          <w:rFonts w:eastAsia="Calibri" w:cs="Tahoma"/>
          <w:szCs w:val="20"/>
        </w:rPr>
        <w:t xml:space="preserve"> tj.  celkem 3.486 Kč/měsíc.</w:t>
      </w:r>
    </w:p>
    <w:p w:rsidR="00EF5CBA" w:rsidRPr="005376B5" w:rsidRDefault="00EF5CBA" w:rsidP="00055E37">
      <w:pPr>
        <w:pStyle w:val="Nadpis3"/>
        <w:rPr>
          <w:rFonts w:eastAsia="Arial Unicode MS"/>
        </w:rPr>
      </w:pPr>
      <w:r w:rsidRPr="005376B5">
        <w:t>XIV. Schvaluje</w:t>
      </w:r>
    </w:p>
    <w:p w:rsidR="00EF5CBA" w:rsidRPr="005376B5" w:rsidRDefault="00EF5CBA" w:rsidP="00EF5CBA">
      <w:pPr>
        <w:spacing w:after="0" w:line="252" w:lineRule="auto"/>
        <w:rPr>
          <w:rFonts w:eastAsia="Arial Unicode MS" w:cs="Tahoma"/>
          <w:b/>
          <w:bCs/>
          <w:szCs w:val="20"/>
        </w:rPr>
      </w:pPr>
      <w:r w:rsidRPr="005376B5">
        <w:rPr>
          <w:rFonts w:eastAsia="Calibri" w:cs="Tahoma"/>
          <w:szCs w:val="20"/>
        </w:rPr>
        <w:t>uzavření dodatku ke Smlouvě o nájmu bytu na užívání bytové jednotky č. 002 o velikosti 1+1 a výměře 36,10 m</w:t>
      </w:r>
      <w:r w:rsidRPr="005376B5">
        <w:rPr>
          <w:rFonts w:eastAsia="Calibri" w:cs="Tahoma"/>
          <w:szCs w:val="20"/>
          <w:vertAlign w:val="superscript"/>
        </w:rPr>
        <w:t>2</w:t>
      </w:r>
      <w:r w:rsidRPr="005376B5">
        <w:rPr>
          <w:rFonts w:eastAsia="Calibri" w:cs="Tahoma"/>
          <w:szCs w:val="20"/>
        </w:rPr>
        <w:t xml:space="preserve"> v domě č. p. 614, ul. Budovatelská, Strakonice, s panem </w:t>
      </w:r>
      <w:r w:rsidR="00315E3E">
        <w:rPr>
          <w:rFonts w:eastAsia="Calibri" w:cs="Tahoma"/>
          <w:szCs w:val="20"/>
        </w:rPr>
        <w:t>XX</w:t>
      </w:r>
      <w:r w:rsidRPr="005376B5">
        <w:rPr>
          <w:rFonts w:eastAsia="Calibri" w:cs="Tahoma"/>
          <w:szCs w:val="20"/>
        </w:rPr>
        <w:t xml:space="preserve">,   přičemž   předmětem  dodatku  bude  prodloužení  nájmu   bytu  do  31. ledna 2026. Souhlas je podmíněn uhrazením nájemného za měsíc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Calibri" w:cs="Tahoma"/>
          <w:szCs w:val="20"/>
        </w:rPr>
        <w:t xml:space="preserve">. V případě, že </w:t>
      </w:r>
      <w:r w:rsidR="00315E3E">
        <w:rPr>
          <w:rFonts w:eastAsia="Calibri" w:cs="Tahoma"/>
          <w:szCs w:val="20"/>
        </w:rPr>
        <w:t>XX</w:t>
      </w:r>
      <w:r w:rsidRPr="005376B5">
        <w:rPr>
          <w:rFonts w:eastAsia="Calibri" w:cs="Tahoma"/>
          <w:szCs w:val="20"/>
        </w:rPr>
        <w:t xml:space="preserve">, neuhradí nájemné za měsíc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Calibri" w:cs="Tahoma"/>
          <w:szCs w:val="20"/>
        </w:rPr>
        <w:t xml:space="preserve">, nebude mu smlouva o nájmu bytu prodloužena. </w:t>
      </w:r>
    </w:p>
    <w:p w:rsidR="00EF5CBA" w:rsidRPr="005376B5" w:rsidRDefault="00EF5CBA" w:rsidP="00EF5CBA">
      <w:pPr>
        <w:spacing w:after="0" w:line="252" w:lineRule="auto"/>
        <w:rPr>
          <w:rFonts w:eastAsia="Calibri" w:cs="Tahoma"/>
          <w:szCs w:val="20"/>
        </w:rPr>
      </w:pPr>
      <w:r w:rsidRPr="005376B5">
        <w:rPr>
          <w:rFonts w:eastAsia="Times New Roman" w:cs="Tahoma"/>
          <w:szCs w:val="20"/>
          <w:lang w:eastAsia="cs-CZ"/>
        </w:rPr>
        <w:t>Nájemné 104,38 Kč/m</w:t>
      </w:r>
      <w:r w:rsidRPr="005376B5">
        <w:rPr>
          <w:rFonts w:eastAsia="Times New Roman" w:cs="Tahoma"/>
          <w:szCs w:val="20"/>
          <w:vertAlign w:val="superscript"/>
          <w:lang w:eastAsia="cs-CZ"/>
        </w:rPr>
        <w:t>2</w:t>
      </w:r>
      <w:r w:rsidRPr="005376B5">
        <w:rPr>
          <w:rFonts w:eastAsia="Times New Roman" w:cs="Tahoma"/>
          <w:szCs w:val="20"/>
          <w:lang w:eastAsia="cs-CZ"/>
        </w:rPr>
        <w:t>,</w:t>
      </w:r>
      <w:r w:rsidRPr="005376B5">
        <w:rPr>
          <w:rFonts w:eastAsia="Calibri" w:cs="Tahoma"/>
          <w:szCs w:val="20"/>
        </w:rPr>
        <w:t xml:space="preserve"> tj.  celkem 3.486 Kč/měsíc.</w:t>
      </w:r>
    </w:p>
    <w:p w:rsidR="00EF5CBA" w:rsidRPr="005376B5" w:rsidRDefault="00EF5CBA" w:rsidP="00055E37">
      <w:pPr>
        <w:pStyle w:val="Nadpis3"/>
      </w:pPr>
      <w:r w:rsidRPr="005376B5">
        <w:t>XV. Schvaluje</w:t>
      </w:r>
    </w:p>
    <w:p w:rsidR="00EF5CBA" w:rsidRPr="005376B5" w:rsidRDefault="00EF5CBA" w:rsidP="00EF5CBA">
      <w:pPr>
        <w:spacing w:after="0" w:line="252" w:lineRule="auto"/>
        <w:rPr>
          <w:rFonts w:eastAsia="Calibri" w:cs="Tahoma"/>
          <w:szCs w:val="20"/>
        </w:rPr>
      </w:pPr>
      <w:r w:rsidRPr="005376B5">
        <w:rPr>
          <w:rFonts w:eastAsia="Calibri" w:cs="Tahoma"/>
          <w:szCs w:val="20"/>
        </w:rPr>
        <w:t>uzavřením dodatku ke Smlouvě o nájmu bytu na užívání bytové jednotky č. 004, o velikosti 1+1 a výměře 60,80 m</w:t>
      </w:r>
      <w:r w:rsidRPr="005376B5">
        <w:rPr>
          <w:rFonts w:eastAsia="Calibri" w:cs="Tahoma"/>
          <w:szCs w:val="20"/>
          <w:vertAlign w:val="superscript"/>
        </w:rPr>
        <w:t>2</w:t>
      </w:r>
      <w:r w:rsidRPr="005376B5">
        <w:rPr>
          <w:rFonts w:eastAsia="Calibri" w:cs="Tahoma"/>
          <w:szCs w:val="20"/>
        </w:rPr>
        <w:t xml:space="preserve"> v domě č. p. 49, Velké náměstí, Strakonice, s paní </w:t>
      </w:r>
      <w:r w:rsidR="00315E3E">
        <w:rPr>
          <w:rFonts w:eastAsia="Calibri" w:cs="Tahoma"/>
          <w:szCs w:val="20"/>
        </w:rPr>
        <w:t>XX</w:t>
      </w:r>
      <w:r w:rsidRPr="005376B5">
        <w:rPr>
          <w:rFonts w:eastAsia="Calibri" w:cs="Tahoma"/>
          <w:szCs w:val="20"/>
        </w:rPr>
        <w:t xml:space="preserve">, přičemž předmětem dodatku bude prodloužení nájmu bytu do 31. ledna 2026. Souhlas je podmíněn uhrazením nájemného za měsíc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Calibri" w:cs="Tahoma"/>
          <w:szCs w:val="20"/>
        </w:rPr>
        <w:t xml:space="preserve">. V případě, že </w:t>
      </w:r>
      <w:r w:rsidR="00315E3E">
        <w:rPr>
          <w:rFonts w:eastAsia="Calibri" w:cs="Tahoma"/>
          <w:szCs w:val="20"/>
        </w:rPr>
        <w:t>XX</w:t>
      </w:r>
      <w:r w:rsidRPr="005376B5">
        <w:rPr>
          <w:rFonts w:eastAsia="Calibri" w:cs="Tahoma"/>
          <w:szCs w:val="20"/>
        </w:rPr>
        <w:t xml:space="preserve">, neuhradí nájemné za </w:t>
      </w:r>
      <w:r w:rsidRPr="005376B5">
        <w:rPr>
          <w:rFonts w:eastAsia="Calibri" w:cs="Tahoma"/>
          <w:color w:val="000000" w:themeColor="text1"/>
          <w:szCs w:val="20"/>
        </w:rPr>
        <w:t>měsíc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 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5376B5">
        <w:rPr>
          <w:rFonts w:eastAsia="Calibri" w:cs="Tahoma"/>
          <w:szCs w:val="20"/>
        </w:rPr>
        <w:t xml:space="preserve"> nebude jí smlouva o nájmu bytu prodloužena. </w:t>
      </w:r>
    </w:p>
    <w:p w:rsidR="00EF5CBA" w:rsidRPr="005376B5" w:rsidRDefault="00EF5CBA" w:rsidP="00EF5CBA">
      <w:pPr>
        <w:spacing w:after="0" w:line="252" w:lineRule="auto"/>
        <w:rPr>
          <w:rFonts w:eastAsia="Calibri" w:cs="Tahoma"/>
          <w:szCs w:val="20"/>
        </w:rPr>
      </w:pPr>
      <w:r w:rsidRPr="005376B5">
        <w:rPr>
          <w:rFonts w:eastAsia="Calibri" w:cs="Tahoma"/>
          <w:szCs w:val="20"/>
        </w:rPr>
        <w:lastRenderedPageBreak/>
        <w:t>Nájemné 104,38 Kč/m</w:t>
      </w:r>
      <w:r w:rsidRPr="005376B5">
        <w:rPr>
          <w:rFonts w:eastAsia="Calibri" w:cs="Tahoma"/>
          <w:szCs w:val="20"/>
          <w:vertAlign w:val="superscript"/>
        </w:rPr>
        <w:t>2</w:t>
      </w:r>
      <w:r w:rsidRPr="005376B5">
        <w:rPr>
          <w:rFonts w:eastAsia="Calibri" w:cs="Tahoma"/>
          <w:szCs w:val="20"/>
        </w:rPr>
        <w:t>, tj. celkem 6.095 Kč/měsíc.</w:t>
      </w:r>
    </w:p>
    <w:p w:rsidR="00EF5CBA" w:rsidRPr="005376B5" w:rsidRDefault="00EF5CBA" w:rsidP="00EF5CBA">
      <w:pPr>
        <w:pStyle w:val="Nadpis3"/>
        <w:rPr>
          <w:rFonts w:eastAsia="Calibri"/>
        </w:rPr>
      </w:pPr>
      <w:r w:rsidRPr="005376B5">
        <w:t>XVI. Schvaluje</w:t>
      </w:r>
    </w:p>
    <w:p w:rsidR="00EF5CBA" w:rsidRPr="005376B5" w:rsidRDefault="00EF5CBA" w:rsidP="00EF5CBA">
      <w:pPr>
        <w:spacing w:after="0" w:line="252" w:lineRule="auto"/>
        <w:rPr>
          <w:rFonts w:eastAsia="Calibri" w:cs="Tahoma"/>
          <w:szCs w:val="20"/>
        </w:rPr>
      </w:pPr>
      <w:r w:rsidRPr="005376B5">
        <w:rPr>
          <w:rFonts w:eastAsia="Calibri" w:cs="Tahoma"/>
          <w:szCs w:val="20"/>
        </w:rPr>
        <w:t>uzavření dodatku ke Smlouvě o nájmu bytu na užívání bytové jednotky č. 002 o velikosti 1+1 a výměře 30,90 m</w:t>
      </w:r>
      <w:r w:rsidRPr="005376B5">
        <w:rPr>
          <w:rFonts w:eastAsia="Calibri" w:cs="Tahoma"/>
          <w:szCs w:val="20"/>
          <w:vertAlign w:val="superscript"/>
        </w:rPr>
        <w:t>2</w:t>
      </w:r>
      <w:r w:rsidRPr="005376B5">
        <w:rPr>
          <w:rFonts w:eastAsia="Calibri" w:cs="Tahoma"/>
          <w:szCs w:val="20"/>
        </w:rPr>
        <w:t xml:space="preserve"> v domě č. p. 768, ul. V Ráji, Strakonice, s panem </w:t>
      </w:r>
      <w:r w:rsidR="00315E3E">
        <w:rPr>
          <w:rFonts w:eastAsia="Calibri" w:cs="Tahoma"/>
          <w:szCs w:val="20"/>
        </w:rPr>
        <w:t>XX</w:t>
      </w:r>
      <w:r w:rsidRPr="005376B5">
        <w:rPr>
          <w:rFonts w:eastAsia="Calibri" w:cs="Tahoma"/>
          <w:szCs w:val="20"/>
        </w:rPr>
        <w:t xml:space="preserve">,   přičemž předmětem dodatku bude prodloužení  nájmu   bytu  do 30. listopadu 2025. Souhlas je podmíněn uhrazením nájemného za měsíc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Calibri" w:cs="Tahoma"/>
          <w:szCs w:val="20"/>
        </w:rPr>
        <w:t xml:space="preserve">. V případě, že pan </w:t>
      </w:r>
      <w:r w:rsidR="00315E3E">
        <w:rPr>
          <w:rFonts w:eastAsia="Calibri" w:cs="Tahoma"/>
          <w:szCs w:val="20"/>
        </w:rPr>
        <w:t>XX</w:t>
      </w:r>
      <w:r w:rsidRPr="005376B5">
        <w:rPr>
          <w:rFonts w:eastAsia="Calibri" w:cs="Tahoma"/>
          <w:szCs w:val="20"/>
        </w:rPr>
        <w:t xml:space="preserve"> neuhradí nájemné za měsíc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Calibri" w:cs="Tahoma"/>
          <w:szCs w:val="20"/>
        </w:rPr>
        <w:t xml:space="preserve">, nebude mu smlouva o nájmu bytu prodloužena.   </w:t>
      </w:r>
    </w:p>
    <w:p w:rsidR="00EF5CBA" w:rsidRPr="005376B5" w:rsidRDefault="00EF5CBA" w:rsidP="00EF5CBA">
      <w:pPr>
        <w:spacing w:after="0" w:line="252" w:lineRule="auto"/>
        <w:rPr>
          <w:rFonts w:eastAsia="Calibri" w:cs="Tahoma"/>
          <w:szCs w:val="20"/>
        </w:rPr>
      </w:pPr>
      <w:r w:rsidRPr="005376B5">
        <w:rPr>
          <w:rFonts w:eastAsia="Calibri" w:cs="Tahoma"/>
          <w:szCs w:val="20"/>
        </w:rPr>
        <w:t>Nájemné 104,38 Kč/m</w:t>
      </w:r>
      <w:r w:rsidRPr="005376B5">
        <w:rPr>
          <w:rFonts w:eastAsia="Calibri" w:cs="Tahoma"/>
          <w:szCs w:val="20"/>
          <w:vertAlign w:val="superscript"/>
        </w:rPr>
        <w:t>2</w:t>
      </w:r>
      <w:r w:rsidRPr="005376B5">
        <w:rPr>
          <w:rFonts w:eastAsia="Calibri" w:cs="Tahoma"/>
          <w:szCs w:val="20"/>
        </w:rPr>
        <w:t>, tj. celkem 3.234 Kč/měsíc.</w:t>
      </w:r>
    </w:p>
    <w:p w:rsidR="00EF5CBA" w:rsidRPr="005376B5" w:rsidRDefault="00EF5CBA" w:rsidP="00055E37">
      <w:pPr>
        <w:pStyle w:val="Nadpis3"/>
        <w:rPr>
          <w:rFonts w:eastAsia="Arial Unicode MS"/>
          <w:lang w:eastAsia="cs-CZ"/>
        </w:rPr>
      </w:pPr>
      <w:r w:rsidRPr="005376B5">
        <w:rPr>
          <w:lang w:eastAsia="cs-CZ"/>
        </w:rPr>
        <w:t>XVII. Schvaluje</w:t>
      </w:r>
    </w:p>
    <w:p w:rsidR="00EF5CBA" w:rsidRPr="005376B5" w:rsidRDefault="00EF5CBA" w:rsidP="00EF5CBA">
      <w:pPr>
        <w:spacing w:after="0"/>
        <w:rPr>
          <w:rFonts w:eastAsia="Arial Unicode MS" w:cs="Tahoma"/>
          <w:b/>
          <w:szCs w:val="20"/>
          <w:u w:val="single"/>
          <w:lang w:eastAsia="cs-CZ"/>
        </w:rPr>
      </w:pPr>
      <w:r w:rsidRPr="005376B5">
        <w:rPr>
          <w:rFonts w:eastAsia="Calibri" w:cs="Tahoma"/>
          <w:szCs w:val="20"/>
        </w:rPr>
        <w:t>uzavření dodatku ke Smlouvě o nájmu bytu na užívání bytové jednotky č. 004,</w:t>
      </w:r>
      <w:r w:rsidRPr="005376B5">
        <w:rPr>
          <w:rFonts w:eastAsia="Calibri" w:cs="Tahoma"/>
          <w:b/>
          <w:bCs/>
          <w:szCs w:val="20"/>
        </w:rPr>
        <w:t xml:space="preserve"> </w:t>
      </w:r>
      <w:r w:rsidRPr="005376B5">
        <w:rPr>
          <w:rFonts w:eastAsia="Calibri" w:cs="Tahoma"/>
          <w:szCs w:val="20"/>
        </w:rPr>
        <w:t>o velikosti 3+1 a výměře 76,30 m</w:t>
      </w:r>
      <w:r w:rsidRPr="005376B5">
        <w:rPr>
          <w:rFonts w:eastAsia="Calibri" w:cs="Tahoma"/>
          <w:szCs w:val="20"/>
          <w:vertAlign w:val="superscript"/>
        </w:rPr>
        <w:t xml:space="preserve">2 </w:t>
      </w:r>
      <w:r w:rsidRPr="005376B5">
        <w:rPr>
          <w:rFonts w:eastAsia="Calibri" w:cs="Tahoma"/>
          <w:szCs w:val="20"/>
        </w:rPr>
        <w:t xml:space="preserve">v domě č. p. 1256, ul. Obránců míru, Strakonice, s paní </w:t>
      </w:r>
      <w:r w:rsidR="00315E3E">
        <w:rPr>
          <w:rFonts w:eastAsia="Calibri" w:cs="Tahoma"/>
          <w:szCs w:val="20"/>
        </w:rPr>
        <w:t>XX</w:t>
      </w:r>
      <w:r w:rsidRPr="005376B5">
        <w:rPr>
          <w:rFonts w:eastAsia="Calibri" w:cs="Tahoma"/>
          <w:szCs w:val="20"/>
        </w:rPr>
        <w:t xml:space="preserve">, přičemž předmětem dodatku bude prodloužení nájmu bytu do 30. listopadu 2025. Souhlas je podmíněn uhrazením nájemného za měsíc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color w:val="000000" w:themeColor="text1"/>
          <w:szCs w:val="20"/>
          <w:lang w:eastAsia="cs-CZ"/>
        </w:rPr>
        <w:t>.</w:t>
      </w:r>
      <w:r w:rsidRPr="005376B5">
        <w:rPr>
          <w:rFonts w:eastAsia="Calibri" w:cs="Tahoma"/>
          <w:szCs w:val="20"/>
        </w:rPr>
        <w:t xml:space="preserve"> V případě, že </w:t>
      </w:r>
      <w:r w:rsidR="00315E3E">
        <w:rPr>
          <w:rFonts w:eastAsia="Calibri" w:cs="Tahoma"/>
          <w:szCs w:val="20"/>
        </w:rPr>
        <w:t>XX</w:t>
      </w:r>
      <w:r w:rsidRPr="005376B5">
        <w:rPr>
          <w:rFonts w:eastAsia="Calibri" w:cs="Tahoma"/>
          <w:szCs w:val="20"/>
        </w:rPr>
        <w:t>, neuhradí nájemné za měsíc</w:t>
      </w:r>
      <w:r w:rsidRPr="005376B5">
        <w:rPr>
          <w:rFonts w:eastAsia="Calibri" w:cs="Tahoma"/>
          <w:color w:val="000000" w:themeColor="text1"/>
          <w:szCs w:val="20"/>
        </w:rPr>
        <w:t xml:space="preserve">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color w:val="000000" w:themeColor="text1"/>
          <w:szCs w:val="20"/>
          <w:lang w:eastAsia="cs-CZ"/>
        </w:rPr>
        <w:t>.</w:t>
      </w:r>
      <w:r w:rsidRPr="005376B5">
        <w:rPr>
          <w:rFonts w:eastAsia="Times New Roman" w:cs="Tahoma"/>
          <w:szCs w:val="20"/>
          <w:lang w:eastAsia="cs-CZ"/>
        </w:rPr>
        <w:t xml:space="preserve"> </w:t>
      </w:r>
      <w:r w:rsidRPr="005376B5">
        <w:rPr>
          <w:rFonts w:eastAsia="Calibri" w:cs="Tahoma"/>
          <w:szCs w:val="20"/>
        </w:rPr>
        <w:t xml:space="preserve">nebude jí smlouva o nájmu bytu prodloužena. </w:t>
      </w:r>
    </w:p>
    <w:p w:rsidR="00EF5CBA" w:rsidRPr="005376B5" w:rsidRDefault="00EF5CBA" w:rsidP="00EF5CBA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5376B5">
        <w:rPr>
          <w:rFonts w:eastAsia="Calibri" w:cs="Tahoma"/>
          <w:szCs w:val="20"/>
        </w:rPr>
        <w:t>Nájemné 104,38 Kč/m</w:t>
      </w:r>
      <w:r w:rsidRPr="005376B5">
        <w:rPr>
          <w:rFonts w:eastAsia="Calibri" w:cs="Tahoma"/>
          <w:szCs w:val="20"/>
          <w:vertAlign w:val="superscript"/>
        </w:rPr>
        <w:t>2</w:t>
      </w:r>
      <w:r w:rsidRPr="005376B5">
        <w:rPr>
          <w:rFonts w:eastAsia="Calibri" w:cs="Tahoma"/>
          <w:szCs w:val="20"/>
        </w:rPr>
        <w:t>, tj. celkem 7.714 Kč/měsíc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>.</w:t>
      </w:r>
    </w:p>
    <w:p w:rsidR="00EF5CBA" w:rsidRPr="005376B5" w:rsidRDefault="00EF5CBA" w:rsidP="00055E37">
      <w:pPr>
        <w:pStyle w:val="Nadpis3"/>
        <w:rPr>
          <w:rFonts w:eastAsia="Arial Unicode MS"/>
          <w:lang w:eastAsia="cs-CZ"/>
        </w:rPr>
      </w:pPr>
      <w:r w:rsidRPr="005376B5">
        <w:rPr>
          <w:lang w:eastAsia="cs-CZ"/>
        </w:rPr>
        <w:t>XVIII. Schvaluje</w:t>
      </w:r>
    </w:p>
    <w:p w:rsidR="00EF5CBA" w:rsidRPr="005376B5" w:rsidRDefault="00EF5CBA" w:rsidP="00EF5CBA">
      <w:pPr>
        <w:spacing w:after="0"/>
        <w:rPr>
          <w:rFonts w:eastAsia="Arial Unicode MS" w:cs="Tahoma"/>
          <w:b/>
          <w:szCs w:val="20"/>
          <w:u w:val="single"/>
          <w:lang w:eastAsia="cs-CZ"/>
        </w:rPr>
      </w:pPr>
      <w:r w:rsidRPr="005376B5">
        <w:rPr>
          <w:rFonts w:eastAsia="Calibri" w:cs="Tahoma"/>
          <w:szCs w:val="20"/>
        </w:rPr>
        <w:t>uzavření dodatku ke Smlouvě o nájmu bytu na užívání bytové jednotky č. 008,</w:t>
      </w:r>
      <w:r w:rsidRPr="005376B5">
        <w:rPr>
          <w:rFonts w:eastAsia="Calibri" w:cs="Tahoma"/>
          <w:b/>
          <w:bCs/>
          <w:szCs w:val="20"/>
        </w:rPr>
        <w:t xml:space="preserve"> </w:t>
      </w:r>
      <w:r w:rsidRPr="005376B5">
        <w:rPr>
          <w:rFonts w:eastAsia="Calibri" w:cs="Tahoma"/>
          <w:szCs w:val="20"/>
        </w:rPr>
        <w:t>o velikosti 3+1 a výměře 88,68 m</w:t>
      </w:r>
      <w:r w:rsidRPr="005376B5">
        <w:rPr>
          <w:rFonts w:eastAsia="Calibri" w:cs="Tahoma"/>
          <w:szCs w:val="20"/>
          <w:vertAlign w:val="superscript"/>
        </w:rPr>
        <w:t xml:space="preserve">2 </w:t>
      </w:r>
      <w:r w:rsidRPr="005376B5">
        <w:rPr>
          <w:rFonts w:eastAsia="Calibri" w:cs="Tahoma"/>
          <w:szCs w:val="20"/>
        </w:rPr>
        <w:t xml:space="preserve">v domě č. p. 47, Velké náměstí, Strakonice, s paní </w:t>
      </w:r>
      <w:r w:rsidR="00C80510">
        <w:rPr>
          <w:rFonts w:eastAsia="Calibri" w:cs="Tahoma"/>
          <w:szCs w:val="20"/>
        </w:rPr>
        <w:t>XX</w:t>
      </w:r>
      <w:r w:rsidRPr="005376B5">
        <w:rPr>
          <w:rFonts w:eastAsia="Calibri" w:cs="Tahoma"/>
          <w:szCs w:val="20"/>
        </w:rPr>
        <w:t xml:space="preserve"> a panem </w:t>
      </w:r>
      <w:r w:rsidR="00C80510">
        <w:rPr>
          <w:rFonts w:eastAsia="Calibri" w:cs="Tahoma"/>
          <w:szCs w:val="20"/>
        </w:rPr>
        <w:t>XX</w:t>
      </w:r>
      <w:r w:rsidRPr="005376B5">
        <w:rPr>
          <w:rFonts w:eastAsia="Calibri" w:cs="Tahoma"/>
          <w:szCs w:val="20"/>
        </w:rPr>
        <w:t xml:space="preserve">, přičemž předmětem dodatku bude prodloužení nájmu bytu do 30. listopadu 2025. Souhlas je podmíněn uhrazením nájemného za měsíc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color w:val="000000" w:themeColor="text1"/>
          <w:szCs w:val="20"/>
          <w:lang w:eastAsia="cs-CZ"/>
        </w:rPr>
        <w:t>.</w:t>
      </w:r>
      <w:r w:rsidRPr="005376B5">
        <w:rPr>
          <w:rFonts w:eastAsia="Calibri" w:cs="Tahoma"/>
          <w:szCs w:val="20"/>
        </w:rPr>
        <w:t xml:space="preserve"> V případě, že </w:t>
      </w:r>
      <w:r w:rsidR="00C80510">
        <w:rPr>
          <w:rFonts w:eastAsia="Calibri" w:cs="Tahoma"/>
          <w:szCs w:val="20"/>
        </w:rPr>
        <w:t>XX a XX</w:t>
      </w:r>
      <w:r w:rsidRPr="005376B5">
        <w:rPr>
          <w:rFonts w:eastAsia="Calibri" w:cs="Tahoma"/>
          <w:szCs w:val="20"/>
        </w:rPr>
        <w:t xml:space="preserve"> neuhradí nájemné za měsíc</w:t>
      </w:r>
      <w:r w:rsidRPr="005376B5">
        <w:rPr>
          <w:rFonts w:eastAsia="Calibri" w:cs="Tahoma"/>
          <w:color w:val="000000" w:themeColor="text1"/>
          <w:szCs w:val="20"/>
        </w:rPr>
        <w:t xml:space="preserve">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5376B5">
        <w:rPr>
          <w:rFonts w:eastAsia="Times New Roman" w:cs="Tahoma"/>
          <w:szCs w:val="20"/>
          <w:lang w:eastAsia="cs-CZ"/>
        </w:rPr>
        <w:t xml:space="preserve"> </w:t>
      </w:r>
      <w:r w:rsidRPr="005376B5">
        <w:rPr>
          <w:rFonts w:eastAsia="Calibri" w:cs="Tahoma"/>
          <w:szCs w:val="20"/>
        </w:rPr>
        <w:t xml:space="preserve">nebude jim smlouva o nájmu bytu prodloužena. </w:t>
      </w:r>
    </w:p>
    <w:p w:rsidR="00EF5CBA" w:rsidRPr="005376B5" w:rsidRDefault="00EF5CBA" w:rsidP="00EF5CBA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5376B5">
        <w:rPr>
          <w:rFonts w:eastAsia="Calibri" w:cs="Tahoma"/>
          <w:szCs w:val="20"/>
        </w:rPr>
        <w:t>Nájemné 104,38 Kč/m</w:t>
      </w:r>
      <w:r w:rsidRPr="005376B5">
        <w:rPr>
          <w:rFonts w:eastAsia="Calibri" w:cs="Tahoma"/>
          <w:szCs w:val="20"/>
          <w:vertAlign w:val="superscript"/>
        </w:rPr>
        <w:t>2</w:t>
      </w:r>
      <w:r w:rsidRPr="005376B5">
        <w:rPr>
          <w:rFonts w:eastAsia="Calibri" w:cs="Tahoma"/>
          <w:szCs w:val="20"/>
        </w:rPr>
        <w:t>, tj. celkem 9.256 Kč/měsíc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>.</w:t>
      </w:r>
    </w:p>
    <w:p w:rsidR="00EF5CBA" w:rsidRPr="005376B5" w:rsidRDefault="00EF5CBA" w:rsidP="00EF5CBA">
      <w:pPr>
        <w:pStyle w:val="Nadpis3"/>
        <w:rPr>
          <w:rFonts w:eastAsia="Calibri"/>
        </w:rPr>
      </w:pPr>
      <w:r w:rsidRPr="005376B5">
        <w:rPr>
          <w:rFonts w:eastAsia="Calibri"/>
        </w:rPr>
        <w:t>XIX. Schvaluje</w:t>
      </w:r>
    </w:p>
    <w:p w:rsidR="00EF5CBA" w:rsidRPr="005376B5" w:rsidRDefault="00EF5CBA" w:rsidP="00EF5CBA">
      <w:pPr>
        <w:spacing w:after="0" w:line="252" w:lineRule="auto"/>
        <w:rPr>
          <w:rFonts w:eastAsia="Calibri" w:cs="Tahoma"/>
          <w:color w:val="000000" w:themeColor="text1"/>
          <w:szCs w:val="20"/>
        </w:rPr>
      </w:pPr>
      <w:r w:rsidRPr="005376B5">
        <w:rPr>
          <w:rFonts w:eastAsia="Calibri" w:cs="Tahoma"/>
          <w:color w:val="000000" w:themeColor="text1"/>
          <w:szCs w:val="20"/>
        </w:rPr>
        <w:t>uzavření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019, o velikosti 1+1 a výměře 52,39 m</w:t>
      </w:r>
      <w:r w:rsidRPr="005376B5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 v domě č. p. 204, ul. Stavbařů, Strakonice, s paní </w:t>
      </w:r>
      <w:r w:rsidR="00C80510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</w:t>
      </w:r>
      <w:r w:rsidR="00C80510">
        <w:rPr>
          <w:rFonts w:eastAsia="Times New Roman" w:cs="Tahoma"/>
          <w:color w:val="000000" w:themeColor="text1"/>
          <w:szCs w:val="20"/>
          <w:lang w:eastAsia="cs-CZ"/>
        </w:rPr>
        <w:t xml:space="preserve">odloužení nájmu bytu do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31. ledna 2026. Souhlas je podmíněn uhrazením nájemného za měsíc 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C80510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color w:val="000000" w:themeColor="text1"/>
          <w:szCs w:val="20"/>
          <w:lang w:eastAsia="cs-CZ"/>
        </w:rPr>
        <w:t>, nebude jí smlouva o nájmu bytu prodloužena.</w:t>
      </w:r>
    </w:p>
    <w:p w:rsidR="00EF5CBA" w:rsidRPr="005376B5" w:rsidRDefault="00EF5CBA" w:rsidP="00EF5CBA">
      <w:pPr>
        <w:spacing w:after="0" w:line="252" w:lineRule="auto"/>
        <w:rPr>
          <w:rFonts w:eastAsia="Calibri" w:cs="Tahoma"/>
          <w:szCs w:val="20"/>
        </w:rPr>
      </w:pPr>
      <w:r w:rsidRPr="005376B5">
        <w:rPr>
          <w:rFonts w:eastAsia="Calibri" w:cs="Tahoma"/>
          <w:szCs w:val="20"/>
        </w:rPr>
        <w:t>Nájemné 104,38 Kč/m</w:t>
      </w:r>
      <w:r w:rsidRPr="005376B5">
        <w:rPr>
          <w:rFonts w:eastAsia="Calibri" w:cs="Tahoma"/>
          <w:szCs w:val="20"/>
          <w:vertAlign w:val="superscript"/>
        </w:rPr>
        <w:t>2</w:t>
      </w:r>
      <w:r w:rsidRPr="005376B5">
        <w:rPr>
          <w:rFonts w:eastAsia="Calibri" w:cs="Tahoma"/>
          <w:szCs w:val="20"/>
        </w:rPr>
        <w:t>, tj. celkem 5.241 Kč/měsíc.</w:t>
      </w:r>
    </w:p>
    <w:p w:rsidR="00EF5CBA" w:rsidRPr="005376B5" w:rsidRDefault="00EF5CBA" w:rsidP="00055E37">
      <w:pPr>
        <w:pStyle w:val="Nadpis3"/>
      </w:pPr>
      <w:r w:rsidRPr="005376B5">
        <w:t xml:space="preserve">XX. Schvaluje </w:t>
      </w:r>
    </w:p>
    <w:p w:rsidR="00EF5CBA" w:rsidRPr="005376B5" w:rsidRDefault="00EF5CBA" w:rsidP="00EF5CBA">
      <w:pPr>
        <w:spacing w:after="0" w:line="252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5376B5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užívání bytové jednotky č. 018, o velikosti 1+1 a výměře 37,10 m</w:t>
      </w:r>
      <w:r w:rsidRPr="005376B5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 v domě č. p. 614, ul. Budovatelská, Strakonice, s paní </w:t>
      </w:r>
      <w:r w:rsidR="00C80510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ledna 2026. Souhlas je podmíněn uhrazením nájemného za měsíc 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C80510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EF5CBA" w:rsidRPr="005376B5" w:rsidRDefault="00EF5CBA" w:rsidP="00EF5CBA">
      <w:pPr>
        <w:spacing w:after="0" w:line="252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5376B5">
        <w:rPr>
          <w:rFonts w:eastAsia="Times New Roman" w:cs="Tahoma"/>
          <w:color w:val="000000" w:themeColor="text1"/>
          <w:szCs w:val="20"/>
          <w:lang w:eastAsia="cs-CZ"/>
        </w:rPr>
        <w:t>Nájemné 104,38 Kč/m</w:t>
      </w:r>
      <w:r w:rsidRPr="005376B5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>, tj. celkem 3.674 Kč/měsíc.</w:t>
      </w:r>
    </w:p>
    <w:p w:rsidR="00EF5CBA" w:rsidRPr="005376B5" w:rsidRDefault="00EF5CBA" w:rsidP="00055E37">
      <w:pPr>
        <w:pStyle w:val="Nadpis3"/>
      </w:pPr>
      <w:r w:rsidRPr="005376B5">
        <w:t xml:space="preserve">XXI. Schvaluje </w:t>
      </w:r>
    </w:p>
    <w:p w:rsidR="00EF5CBA" w:rsidRPr="005376B5" w:rsidRDefault="00EF5CBA" w:rsidP="00EF5CBA">
      <w:pPr>
        <w:spacing w:after="0" w:line="252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5376B5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užívání bytové jednotky č. 003, o velikosti 3+1 a výměře 102,29 m</w:t>
      </w:r>
      <w:r w:rsidRPr="005376B5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 v domě č. p. 57, U Sv. Markéty, Strakonice, s panem </w:t>
      </w:r>
      <w:r w:rsidR="00C80510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30. listopadu 2025. Souhlas je podmíněn uhrazením nájemného za měsíc 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C80510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:rsidR="00EF5CBA" w:rsidRPr="005376B5" w:rsidRDefault="00EF5CBA" w:rsidP="00EF5CBA">
      <w:pPr>
        <w:spacing w:after="0" w:line="252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5376B5">
        <w:rPr>
          <w:rFonts w:eastAsia="Times New Roman" w:cs="Tahoma"/>
          <w:color w:val="000000" w:themeColor="text1"/>
          <w:szCs w:val="20"/>
          <w:lang w:eastAsia="cs-CZ"/>
        </w:rPr>
        <w:t>Nájemné 104,38 Kč/m</w:t>
      </w:r>
      <w:r w:rsidRPr="005376B5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>, tj. celkem 10.741 Kč/měsíc.</w:t>
      </w:r>
    </w:p>
    <w:p w:rsidR="00EF5CBA" w:rsidRPr="005376B5" w:rsidRDefault="00EF5CBA" w:rsidP="00055E37">
      <w:pPr>
        <w:pStyle w:val="Nadpis3"/>
      </w:pPr>
      <w:r w:rsidRPr="005376B5">
        <w:t xml:space="preserve">XXII. Schvaluje </w:t>
      </w:r>
    </w:p>
    <w:p w:rsidR="00EF5CBA" w:rsidRPr="005376B5" w:rsidRDefault="00EF5CBA" w:rsidP="00EF5CBA">
      <w:pPr>
        <w:spacing w:after="0" w:line="252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5376B5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užívání bytové jednotky č. 002, o velikosti 1+1 a výměře 59,50 m</w:t>
      </w:r>
      <w:r w:rsidRPr="005376B5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 v domě č. p. 830,   ul. Tržní, Strakonice, s paní </w:t>
      </w:r>
      <w:r w:rsidR="00C80510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ledna  2026. Souhlas je podmíněn uhrazením nájemného za měsíc 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C80510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EF5CBA" w:rsidRPr="005376B5" w:rsidRDefault="00EF5CBA" w:rsidP="00EF5CBA">
      <w:pPr>
        <w:spacing w:after="0" w:line="252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5376B5">
        <w:rPr>
          <w:rFonts w:eastAsia="Times New Roman" w:cs="Tahoma"/>
          <w:color w:val="000000" w:themeColor="text1"/>
          <w:szCs w:val="20"/>
          <w:lang w:eastAsia="cs-CZ"/>
        </w:rPr>
        <w:t>Nájemné 104,38 Kč/m</w:t>
      </w:r>
      <w:r w:rsidRPr="005376B5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>, tj. celkem 6.211 Kč/měsíc.</w:t>
      </w:r>
    </w:p>
    <w:p w:rsidR="00EF5CBA" w:rsidRPr="005376B5" w:rsidRDefault="00EF5CBA" w:rsidP="00055E37">
      <w:pPr>
        <w:pStyle w:val="Nadpis3"/>
        <w:rPr>
          <w:rFonts w:eastAsia="Arial Unicode MS"/>
          <w:lang w:eastAsia="cs-CZ"/>
        </w:rPr>
      </w:pPr>
      <w:r w:rsidRPr="005376B5">
        <w:rPr>
          <w:lang w:eastAsia="cs-CZ"/>
        </w:rPr>
        <w:t>XXIII. Schvaluje</w:t>
      </w:r>
    </w:p>
    <w:p w:rsidR="00EF5CBA" w:rsidRPr="005376B5" w:rsidRDefault="00EF5CBA" w:rsidP="00EF5CBA">
      <w:pPr>
        <w:spacing w:after="0" w:line="252" w:lineRule="auto"/>
        <w:rPr>
          <w:rFonts w:eastAsia="Arial Unicode MS" w:cs="Tahoma"/>
          <w:b/>
          <w:szCs w:val="20"/>
          <w:u w:val="single"/>
          <w:lang w:eastAsia="cs-CZ"/>
        </w:rPr>
      </w:pPr>
      <w:r w:rsidRPr="005376B5">
        <w:rPr>
          <w:rFonts w:eastAsia="Calibri" w:cs="Tahoma"/>
          <w:szCs w:val="20"/>
        </w:rPr>
        <w:t>uzavření dodatku ke Smlouvě o nájmu bytu na užívání bytové jednotky č. 001,</w:t>
      </w:r>
      <w:r w:rsidRPr="005376B5">
        <w:rPr>
          <w:rFonts w:eastAsia="Calibri" w:cs="Tahoma"/>
          <w:b/>
          <w:bCs/>
          <w:szCs w:val="20"/>
        </w:rPr>
        <w:t xml:space="preserve"> </w:t>
      </w:r>
      <w:r w:rsidRPr="005376B5">
        <w:rPr>
          <w:rFonts w:eastAsia="Calibri" w:cs="Tahoma"/>
          <w:szCs w:val="20"/>
        </w:rPr>
        <w:t>o velikosti 1+1 a výměře 56,20 m</w:t>
      </w:r>
      <w:r w:rsidRPr="005376B5">
        <w:rPr>
          <w:rFonts w:eastAsia="Calibri" w:cs="Tahoma"/>
          <w:szCs w:val="20"/>
          <w:vertAlign w:val="superscript"/>
        </w:rPr>
        <w:t xml:space="preserve">2 </w:t>
      </w:r>
      <w:r w:rsidRPr="005376B5">
        <w:rPr>
          <w:rFonts w:eastAsia="Calibri" w:cs="Tahoma"/>
          <w:szCs w:val="20"/>
        </w:rPr>
        <w:t xml:space="preserve">v domě č. p. 204, ul. Stavbařů, Strakonice, s panem </w:t>
      </w:r>
      <w:r w:rsidR="00C80510">
        <w:rPr>
          <w:rFonts w:eastAsia="Calibri" w:cs="Tahoma"/>
          <w:szCs w:val="20"/>
        </w:rPr>
        <w:t>XX</w:t>
      </w:r>
      <w:r w:rsidRPr="005376B5">
        <w:rPr>
          <w:rFonts w:eastAsia="Calibri" w:cs="Tahoma"/>
          <w:szCs w:val="20"/>
        </w:rPr>
        <w:t xml:space="preserve">, přičemž předmětem dodatku bude prodloužení nájmu bytu do 30. listopadu 2025. Souhlas je podmíněn uhrazením nájemného a splátky </w:t>
      </w:r>
      <w:r w:rsidRPr="005376B5">
        <w:rPr>
          <w:rFonts w:eastAsia="Calibri" w:cs="Tahoma"/>
          <w:szCs w:val="20"/>
        </w:rPr>
        <w:lastRenderedPageBreak/>
        <w:t xml:space="preserve">dluhu za měsíc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Calibri" w:cs="Tahoma"/>
          <w:szCs w:val="20"/>
        </w:rPr>
        <w:t xml:space="preserve">. V případě, že </w:t>
      </w:r>
      <w:r w:rsidR="00C80510">
        <w:rPr>
          <w:rFonts w:eastAsia="Calibri" w:cs="Tahoma"/>
          <w:szCs w:val="20"/>
        </w:rPr>
        <w:t>XX</w:t>
      </w:r>
      <w:r w:rsidRPr="005376B5">
        <w:rPr>
          <w:rFonts w:eastAsia="Calibri" w:cs="Tahoma"/>
          <w:szCs w:val="20"/>
        </w:rPr>
        <w:t xml:space="preserve">, neuhradí nájemné a splátku dluhu za měsíc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5376B5">
        <w:rPr>
          <w:rFonts w:eastAsia="Calibri" w:cs="Tahoma"/>
          <w:szCs w:val="20"/>
        </w:rPr>
        <w:t xml:space="preserve">nebude mu smlouva o nájmu bytu prodloužena. </w:t>
      </w:r>
    </w:p>
    <w:p w:rsidR="00EF5CBA" w:rsidRPr="005376B5" w:rsidRDefault="00EF5CBA" w:rsidP="00EF5CBA">
      <w:pPr>
        <w:spacing w:after="0" w:line="252" w:lineRule="auto"/>
        <w:rPr>
          <w:rFonts w:eastAsia="Calibri" w:cs="Tahoma"/>
          <w:color w:val="000000" w:themeColor="text1"/>
          <w:szCs w:val="20"/>
        </w:rPr>
      </w:pPr>
      <w:r w:rsidRPr="005376B5">
        <w:rPr>
          <w:rFonts w:eastAsia="Calibri" w:cs="Tahoma"/>
          <w:color w:val="000000" w:themeColor="text1"/>
          <w:szCs w:val="20"/>
        </w:rPr>
        <w:t>Nájemné 104,38 Kč/m</w:t>
      </w:r>
      <w:r w:rsidRPr="005376B5">
        <w:rPr>
          <w:rFonts w:eastAsia="Calibri" w:cs="Tahoma"/>
          <w:color w:val="000000" w:themeColor="text1"/>
          <w:szCs w:val="20"/>
          <w:vertAlign w:val="superscript"/>
        </w:rPr>
        <w:t>2</w:t>
      </w:r>
      <w:r w:rsidRPr="005376B5">
        <w:rPr>
          <w:rFonts w:eastAsia="Calibri" w:cs="Tahoma"/>
          <w:color w:val="000000" w:themeColor="text1"/>
          <w:szCs w:val="20"/>
        </w:rPr>
        <w:t>, tj. celkem 5.682 Kč/měsíc.</w:t>
      </w:r>
    </w:p>
    <w:p w:rsidR="00EF5CBA" w:rsidRPr="005376B5" w:rsidRDefault="00EF5CBA" w:rsidP="00EF5CBA">
      <w:pPr>
        <w:pStyle w:val="Nadpis3"/>
      </w:pPr>
      <w:r w:rsidRPr="005376B5">
        <w:t>XXIV. Schvaluje</w:t>
      </w:r>
    </w:p>
    <w:p w:rsidR="00EF5CBA" w:rsidRPr="005376B5" w:rsidRDefault="00EF5CBA" w:rsidP="00EF5CBA">
      <w:pPr>
        <w:spacing w:after="0"/>
        <w:rPr>
          <w:rFonts w:cs="Tahoma"/>
          <w:color w:val="000000" w:themeColor="text1"/>
          <w:szCs w:val="20"/>
        </w:rPr>
      </w:pPr>
      <w:r w:rsidRPr="005376B5">
        <w:rPr>
          <w:rFonts w:cs="Tahoma"/>
          <w:color w:val="000000" w:themeColor="text1"/>
          <w:szCs w:val="20"/>
        </w:rPr>
        <w:t>uzavření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010, o velikosti 1+1 a výměře 56,20 m</w:t>
      </w:r>
      <w:r w:rsidRPr="005376B5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 v domě č. p. 206, ul. Stavbařů, Strakonice, s paní </w:t>
      </w:r>
      <w:r w:rsidR="00C80510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 30. dubna 2026. Souhlas je podmíněn uhrazením nájemného za měsíc 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C80510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color w:val="000000" w:themeColor="text1"/>
          <w:szCs w:val="20"/>
          <w:lang w:eastAsia="cs-CZ"/>
        </w:rPr>
        <w:t>, nebude jí smlouva o nájmu bytu prodloužena.</w:t>
      </w:r>
    </w:p>
    <w:p w:rsidR="00EF5CBA" w:rsidRPr="005376B5" w:rsidRDefault="00EF5CBA" w:rsidP="00EF5CBA">
      <w:pPr>
        <w:spacing w:after="0" w:line="252" w:lineRule="auto"/>
        <w:rPr>
          <w:rFonts w:cs="Tahoma"/>
          <w:szCs w:val="20"/>
        </w:rPr>
      </w:pPr>
      <w:r w:rsidRPr="005376B5">
        <w:rPr>
          <w:rFonts w:cs="Tahoma"/>
          <w:szCs w:val="20"/>
        </w:rPr>
        <w:t>Nájemné 104,38 Kč/m</w:t>
      </w:r>
      <w:r w:rsidRPr="005376B5">
        <w:rPr>
          <w:rFonts w:cs="Tahoma"/>
          <w:szCs w:val="20"/>
          <w:vertAlign w:val="superscript"/>
        </w:rPr>
        <w:t>2</w:t>
      </w:r>
      <w:r w:rsidRPr="005376B5">
        <w:rPr>
          <w:rFonts w:cs="Tahoma"/>
          <w:szCs w:val="20"/>
        </w:rPr>
        <w:t>, tj. celkem 5.682 Kč/měsíc.</w:t>
      </w:r>
    </w:p>
    <w:p w:rsidR="00EF5CBA" w:rsidRPr="005376B5" w:rsidRDefault="00EF5CBA" w:rsidP="00055E37">
      <w:pPr>
        <w:pStyle w:val="Nadpis3"/>
        <w:rPr>
          <w:rFonts w:eastAsia="Times New Roman"/>
          <w:lang w:eastAsia="cs-CZ"/>
        </w:rPr>
      </w:pPr>
      <w:r w:rsidRPr="005376B5">
        <w:rPr>
          <w:rFonts w:eastAsia="Times New Roman"/>
          <w:lang w:eastAsia="cs-CZ"/>
        </w:rPr>
        <w:t>XXV. Schvaluje</w:t>
      </w:r>
    </w:p>
    <w:p w:rsidR="00EF5CBA" w:rsidRPr="005376B5" w:rsidRDefault="00EF5CBA" w:rsidP="00EF5CBA">
      <w:pPr>
        <w:spacing w:after="0" w:line="252" w:lineRule="auto"/>
        <w:rPr>
          <w:rFonts w:eastAsia="Calibri" w:cs="Tahoma"/>
          <w:color w:val="000000" w:themeColor="text1"/>
          <w:szCs w:val="20"/>
        </w:rPr>
      </w:pPr>
      <w:r w:rsidRPr="005376B5">
        <w:rPr>
          <w:rFonts w:eastAsia="Calibri" w:cs="Tahoma"/>
          <w:color w:val="000000" w:themeColor="text1"/>
          <w:szCs w:val="20"/>
        </w:rPr>
        <w:t>uzavření dodatku ke Smlouvě o nájmu bytu na bytovou jednotku č. 011</w:t>
      </w:r>
      <w:r w:rsidRPr="005376B5">
        <w:rPr>
          <w:rFonts w:eastAsia="Calibri" w:cs="Tahoma"/>
          <w:b/>
          <w:bCs/>
          <w:color w:val="000000" w:themeColor="text1"/>
          <w:szCs w:val="20"/>
        </w:rPr>
        <w:t xml:space="preserve"> </w:t>
      </w:r>
      <w:r w:rsidRPr="005376B5">
        <w:rPr>
          <w:rFonts w:eastAsia="Calibri" w:cs="Tahoma"/>
          <w:color w:val="000000" w:themeColor="text1"/>
          <w:szCs w:val="20"/>
        </w:rPr>
        <w:t>o velikosti 1+0 a výměře 32,37 m</w:t>
      </w:r>
      <w:r w:rsidRPr="005376B5">
        <w:rPr>
          <w:rFonts w:eastAsia="Calibri" w:cs="Tahoma"/>
          <w:color w:val="000000" w:themeColor="text1"/>
          <w:szCs w:val="20"/>
          <w:vertAlign w:val="superscript"/>
        </w:rPr>
        <w:t xml:space="preserve">2 </w:t>
      </w:r>
      <w:r w:rsidRPr="005376B5">
        <w:rPr>
          <w:rFonts w:eastAsia="Calibri" w:cs="Tahoma"/>
          <w:color w:val="000000" w:themeColor="text1"/>
          <w:szCs w:val="20"/>
        </w:rPr>
        <w:t>v domě č. p. 799, u</w:t>
      </w:r>
      <w:r w:rsidR="00C80510">
        <w:rPr>
          <w:rFonts w:eastAsia="Calibri" w:cs="Tahoma"/>
          <w:color w:val="000000" w:themeColor="text1"/>
          <w:szCs w:val="20"/>
        </w:rPr>
        <w:t>l. Husova, Strakonice, s panem XX</w:t>
      </w:r>
      <w:r w:rsidRPr="005376B5">
        <w:rPr>
          <w:rFonts w:eastAsia="Calibri" w:cs="Tahoma"/>
          <w:color w:val="000000" w:themeColor="text1"/>
          <w:szCs w:val="20"/>
        </w:rPr>
        <w:t xml:space="preserve">, přičemž předmětem dodatku bude prodloužení nájmu bytu do 31. ledna 2026. Souhlas je podmíněn uhrazením nájemného za měsíc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Calibri" w:cs="Tahoma"/>
          <w:color w:val="000000" w:themeColor="text1"/>
          <w:szCs w:val="20"/>
        </w:rPr>
        <w:t xml:space="preserve">. V případě, že pan </w:t>
      </w:r>
      <w:r w:rsidR="00C80510">
        <w:rPr>
          <w:rFonts w:eastAsia="Calibri" w:cs="Tahoma"/>
          <w:color w:val="000000" w:themeColor="text1"/>
          <w:szCs w:val="20"/>
        </w:rPr>
        <w:t>XX</w:t>
      </w:r>
      <w:r w:rsidRPr="005376B5">
        <w:rPr>
          <w:rFonts w:eastAsia="Calibri" w:cs="Tahoma"/>
          <w:color w:val="000000" w:themeColor="text1"/>
          <w:szCs w:val="20"/>
        </w:rPr>
        <w:t xml:space="preserve">, neuhradí nájemné za měsíc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5376B5">
        <w:rPr>
          <w:rFonts w:eastAsia="Calibri" w:cs="Tahoma"/>
          <w:color w:val="000000" w:themeColor="text1"/>
          <w:szCs w:val="20"/>
        </w:rPr>
        <w:t xml:space="preserve">nebude mu smlouva o nájmu bytu prodloužena. </w:t>
      </w:r>
    </w:p>
    <w:p w:rsidR="00EF5CBA" w:rsidRPr="005376B5" w:rsidRDefault="00EF5CBA" w:rsidP="00EF5CBA">
      <w:pPr>
        <w:spacing w:after="0"/>
        <w:rPr>
          <w:rFonts w:eastAsia="Calibri" w:cs="Tahoma"/>
          <w:color w:val="000000" w:themeColor="text1"/>
          <w:szCs w:val="20"/>
        </w:rPr>
      </w:pPr>
      <w:r w:rsidRPr="005376B5">
        <w:rPr>
          <w:rFonts w:eastAsia="Calibri" w:cs="Tahoma"/>
          <w:color w:val="000000" w:themeColor="text1"/>
          <w:szCs w:val="20"/>
        </w:rPr>
        <w:t>Nájemné 1.905 Kč/měsíc (dotace + inflace)</w:t>
      </w:r>
      <w:r w:rsidRPr="005376B5">
        <w:rPr>
          <w:rFonts w:eastAsia="Calibri" w:cs="Tahoma"/>
          <w:szCs w:val="20"/>
        </w:rPr>
        <w:t>.</w:t>
      </w:r>
    </w:p>
    <w:p w:rsidR="00EF5CBA" w:rsidRPr="005376B5" w:rsidRDefault="00EF5CBA" w:rsidP="00055E37">
      <w:pPr>
        <w:pStyle w:val="Nadpis3"/>
        <w:rPr>
          <w:rFonts w:eastAsia="Times New Roman"/>
          <w:lang w:eastAsia="cs-CZ"/>
        </w:rPr>
      </w:pPr>
      <w:r w:rsidRPr="005376B5">
        <w:rPr>
          <w:rFonts w:eastAsia="Times New Roman"/>
          <w:lang w:eastAsia="cs-CZ"/>
        </w:rPr>
        <w:t>XXVI. Souhlasí</w:t>
      </w:r>
    </w:p>
    <w:p w:rsidR="00EF5CBA" w:rsidRPr="005376B5" w:rsidRDefault="00EF5CBA" w:rsidP="00EF5CBA">
      <w:pPr>
        <w:spacing w:after="0"/>
        <w:rPr>
          <w:rFonts w:eastAsia="Calibri" w:cs="Tahoma"/>
          <w:color w:val="000000" w:themeColor="text1"/>
          <w:szCs w:val="20"/>
        </w:rPr>
      </w:pPr>
      <w:r w:rsidRPr="005376B5">
        <w:rPr>
          <w:rFonts w:eastAsia="Calibri" w:cs="Tahoma"/>
          <w:color w:val="000000" w:themeColor="text1"/>
          <w:szCs w:val="20"/>
        </w:rPr>
        <w:t>s uzavřením dodatku ke Smlouvě o nájmu bytu na bytovou jednotku č. 012</w:t>
      </w:r>
      <w:r w:rsidRPr="005376B5">
        <w:rPr>
          <w:rFonts w:eastAsia="Calibri" w:cs="Tahoma"/>
          <w:b/>
          <w:bCs/>
          <w:color w:val="000000" w:themeColor="text1"/>
          <w:szCs w:val="20"/>
        </w:rPr>
        <w:t xml:space="preserve"> </w:t>
      </w:r>
      <w:r w:rsidRPr="005376B5">
        <w:rPr>
          <w:rFonts w:eastAsia="Calibri" w:cs="Tahoma"/>
          <w:color w:val="000000" w:themeColor="text1"/>
          <w:szCs w:val="20"/>
        </w:rPr>
        <w:t>o velikosti 1+0 a výměře 33,81 m</w:t>
      </w:r>
      <w:r w:rsidRPr="005376B5">
        <w:rPr>
          <w:rFonts w:eastAsia="Calibri" w:cs="Tahoma"/>
          <w:color w:val="000000" w:themeColor="text1"/>
          <w:szCs w:val="20"/>
          <w:vertAlign w:val="superscript"/>
        </w:rPr>
        <w:t xml:space="preserve">2 </w:t>
      </w:r>
      <w:r w:rsidRPr="005376B5">
        <w:rPr>
          <w:rFonts w:eastAsia="Calibri" w:cs="Tahoma"/>
          <w:color w:val="000000" w:themeColor="text1"/>
          <w:szCs w:val="20"/>
        </w:rPr>
        <w:t xml:space="preserve">v domě č. p. 799, ul. Husova, Strakonice, s panem </w:t>
      </w:r>
      <w:r w:rsidR="00C80510">
        <w:rPr>
          <w:rFonts w:eastAsia="Calibri" w:cs="Tahoma"/>
          <w:color w:val="000000" w:themeColor="text1"/>
          <w:szCs w:val="20"/>
        </w:rPr>
        <w:t>XX</w:t>
      </w:r>
      <w:r w:rsidRPr="005376B5">
        <w:rPr>
          <w:rFonts w:eastAsia="Calibri" w:cs="Tahoma"/>
          <w:color w:val="000000" w:themeColor="text1"/>
          <w:szCs w:val="20"/>
        </w:rPr>
        <w:t xml:space="preserve">, přičemž předmětem dodatku bude prodloužení nájmu bytu do 31. ledna 2026. Souhlas je podmíněn uhrazením nájemného za měsíc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szCs w:val="20"/>
          <w:lang w:eastAsia="cs-CZ"/>
        </w:rPr>
        <w:t>.</w:t>
      </w:r>
      <w:r w:rsidRPr="005376B5">
        <w:rPr>
          <w:rFonts w:eastAsia="Calibri" w:cs="Tahoma"/>
          <w:color w:val="000000" w:themeColor="text1"/>
          <w:szCs w:val="20"/>
        </w:rPr>
        <w:t xml:space="preserve"> V případě, že pan </w:t>
      </w:r>
      <w:r w:rsidR="00C80510">
        <w:rPr>
          <w:rFonts w:eastAsia="Calibri" w:cs="Tahoma"/>
          <w:color w:val="000000" w:themeColor="text1"/>
          <w:szCs w:val="20"/>
        </w:rPr>
        <w:t>XX</w:t>
      </w:r>
      <w:r w:rsidRPr="005376B5">
        <w:rPr>
          <w:rFonts w:eastAsia="Calibri" w:cs="Tahoma"/>
          <w:color w:val="000000" w:themeColor="text1"/>
          <w:szCs w:val="20"/>
        </w:rPr>
        <w:t xml:space="preserve">, neuhradí nájemné za měsíc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szCs w:val="20"/>
          <w:lang w:eastAsia="cs-CZ"/>
        </w:rPr>
        <w:t xml:space="preserve">, </w:t>
      </w:r>
      <w:r w:rsidRPr="005376B5">
        <w:rPr>
          <w:rFonts w:eastAsia="Calibri" w:cs="Tahoma"/>
          <w:color w:val="000000" w:themeColor="text1"/>
          <w:szCs w:val="20"/>
        </w:rPr>
        <w:t xml:space="preserve">nebude mu nájemní smlouva prodloužena. </w:t>
      </w:r>
    </w:p>
    <w:p w:rsidR="00EF5CBA" w:rsidRPr="005376B5" w:rsidRDefault="00EF5CBA" w:rsidP="00EF5CBA">
      <w:pPr>
        <w:spacing w:after="0"/>
        <w:rPr>
          <w:rFonts w:eastAsia="Calibri" w:cs="Tahoma"/>
          <w:szCs w:val="20"/>
        </w:rPr>
      </w:pPr>
      <w:r w:rsidRPr="005376B5">
        <w:rPr>
          <w:rFonts w:eastAsia="Calibri" w:cs="Tahoma"/>
          <w:color w:val="000000" w:themeColor="text1"/>
          <w:szCs w:val="20"/>
        </w:rPr>
        <w:t xml:space="preserve">Nájemné 2.070 Kč/měsíc (dotace </w:t>
      </w:r>
      <w:r w:rsidRPr="005376B5">
        <w:rPr>
          <w:rFonts w:eastAsia="Calibri" w:cs="Tahoma"/>
          <w:szCs w:val="20"/>
        </w:rPr>
        <w:t xml:space="preserve">+ inflace) </w:t>
      </w:r>
    </w:p>
    <w:p w:rsidR="00EF5CBA" w:rsidRPr="005376B5" w:rsidRDefault="00EF5CBA" w:rsidP="00055E37">
      <w:pPr>
        <w:pStyle w:val="Nadpis3"/>
        <w:rPr>
          <w:rFonts w:eastAsia="Times New Roman"/>
          <w:lang w:eastAsia="cs-CZ"/>
        </w:rPr>
      </w:pPr>
      <w:r w:rsidRPr="005376B5">
        <w:rPr>
          <w:rFonts w:eastAsia="Times New Roman"/>
          <w:lang w:eastAsia="cs-CZ"/>
        </w:rPr>
        <w:t>XXVII. Schvaluje</w:t>
      </w:r>
    </w:p>
    <w:p w:rsidR="00EF5CBA" w:rsidRPr="005376B5" w:rsidRDefault="00EF5CBA" w:rsidP="00EF5CBA">
      <w:pPr>
        <w:spacing w:after="0"/>
      </w:pPr>
      <w:r w:rsidRPr="005376B5">
        <w:t>uzavření dodatku ke Smlouvě o nájmu bytu na bytovou jednotku č. 007</w:t>
      </w:r>
      <w:r w:rsidRPr="005376B5">
        <w:rPr>
          <w:b/>
          <w:bCs/>
        </w:rPr>
        <w:t xml:space="preserve"> </w:t>
      </w:r>
      <w:r w:rsidRPr="005376B5">
        <w:t>o velikosti 2+1 a výměře 61,57 m</w:t>
      </w:r>
      <w:r w:rsidRPr="005376B5">
        <w:rPr>
          <w:vertAlign w:val="superscript"/>
        </w:rPr>
        <w:t xml:space="preserve">2 </w:t>
      </w:r>
      <w:r w:rsidRPr="005376B5">
        <w:t xml:space="preserve">v domě č. p. 801, ul. Husova, Strakonice, s paní </w:t>
      </w:r>
      <w:r w:rsidR="00C80510">
        <w:t>XX</w:t>
      </w:r>
      <w:r w:rsidRPr="005376B5">
        <w:t xml:space="preserve">, přičemž předmětem dodatku bude prodloužení nájmu bytu do 31. října 2026. Souhlas je podmíněn uhrazením nájemného za měsíc </w:t>
      </w:r>
      <w:r w:rsidRPr="005376B5">
        <w:rPr>
          <w:rFonts w:eastAsia="Times New Roman"/>
          <w:lang w:eastAsia="cs-CZ"/>
        </w:rPr>
        <w:t xml:space="preserve">říjen do </w:t>
      </w:r>
      <w:proofErr w:type="gramStart"/>
      <w:r w:rsidRPr="005376B5">
        <w:rPr>
          <w:rFonts w:eastAsia="Times New Roman"/>
          <w:lang w:eastAsia="cs-CZ"/>
        </w:rPr>
        <w:t>25.10.2025</w:t>
      </w:r>
      <w:proofErr w:type="gramEnd"/>
      <w:r w:rsidRPr="005376B5">
        <w:rPr>
          <w:rFonts w:eastAsia="Times New Roman"/>
          <w:lang w:eastAsia="cs-CZ"/>
        </w:rPr>
        <w:t>.</w:t>
      </w:r>
      <w:r w:rsidRPr="005376B5">
        <w:t xml:space="preserve"> V případě, že paní</w:t>
      </w:r>
      <w:r w:rsidR="00C80510">
        <w:t xml:space="preserve"> XX</w:t>
      </w:r>
      <w:r w:rsidRPr="005376B5">
        <w:t xml:space="preserve">, neuhradí nájemné za měsíc </w:t>
      </w:r>
      <w:r w:rsidRPr="005376B5">
        <w:rPr>
          <w:rFonts w:eastAsia="Times New Roman"/>
          <w:lang w:eastAsia="cs-CZ"/>
        </w:rPr>
        <w:t xml:space="preserve">říjen do </w:t>
      </w:r>
      <w:proofErr w:type="gramStart"/>
      <w:r w:rsidRPr="005376B5">
        <w:rPr>
          <w:rFonts w:eastAsia="Times New Roman"/>
          <w:lang w:eastAsia="cs-CZ"/>
        </w:rPr>
        <w:t>25.10.2025</w:t>
      </w:r>
      <w:proofErr w:type="gramEnd"/>
      <w:r w:rsidRPr="005376B5">
        <w:rPr>
          <w:rFonts w:eastAsia="Times New Roman"/>
          <w:lang w:eastAsia="cs-CZ"/>
        </w:rPr>
        <w:t xml:space="preserve">, </w:t>
      </w:r>
      <w:r w:rsidRPr="005376B5">
        <w:t xml:space="preserve">nebude jí nájemní smlouva prodloužena. </w:t>
      </w:r>
    </w:p>
    <w:p w:rsidR="00EF5CBA" w:rsidRPr="005376B5" w:rsidRDefault="00EF5CBA" w:rsidP="00EF5CBA">
      <w:pPr>
        <w:spacing w:after="0"/>
      </w:pPr>
      <w:r w:rsidRPr="005376B5">
        <w:t>Nájemné 3.851 Kč/měsíc (dotace + inflace)</w:t>
      </w:r>
      <w:r w:rsidRPr="005376B5">
        <w:rPr>
          <w:rFonts w:eastAsia="Times New Roman"/>
          <w:lang w:eastAsia="cs-CZ"/>
        </w:rPr>
        <w:t>.</w:t>
      </w:r>
    </w:p>
    <w:p w:rsidR="00EF5CBA" w:rsidRPr="005376B5" w:rsidRDefault="00EF5CBA" w:rsidP="00EF5CBA">
      <w:pPr>
        <w:pStyle w:val="Nadpis3"/>
        <w:rPr>
          <w:rFonts w:eastAsia="Arial Unicode MS"/>
          <w:lang w:eastAsia="cs-CZ"/>
        </w:rPr>
      </w:pPr>
      <w:r w:rsidRPr="005376B5">
        <w:rPr>
          <w:rFonts w:eastAsia="Times New Roman"/>
          <w:lang w:eastAsia="cs-CZ"/>
        </w:rPr>
        <w:t xml:space="preserve">XXVIII. Schvaluje </w:t>
      </w:r>
    </w:p>
    <w:p w:rsidR="00EF5CBA" w:rsidRPr="005376B5" w:rsidRDefault="00EF5CBA" w:rsidP="00EF5CBA">
      <w:pPr>
        <w:spacing w:after="0"/>
        <w:rPr>
          <w:rFonts w:eastAsia="Calibri" w:cs="Tahoma"/>
          <w:szCs w:val="20"/>
        </w:rPr>
      </w:pPr>
      <w:r w:rsidRPr="005376B5">
        <w:rPr>
          <w:rFonts w:eastAsia="Calibri" w:cs="Tahoma"/>
          <w:szCs w:val="20"/>
        </w:rPr>
        <w:t>uzavření dodatku ke Smlouvě o nájmu bytu na užívání bytové jednotky č. 002, o velikosti 2+kk a výměře 68,10 m</w:t>
      </w:r>
      <w:r w:rsidRPr="005376B5">
        <w:rPr>
          <w:rFonts w:eastAsia="Calibri" w:cs="Tahoma"/>
          <w:szCs w:val="20"/>
          <w:vertAlign w:val="superscript"/>
        </w:rPr>
        <w:t>2</w:t>
      </w:r>
      <w:r w:rsidRPr="005376B5">
        <w:rPr>
          <w:rFonts w:eastAsia="Calibri" w:cs="Tahoma"/>
          <w:szCs w:val="20"/>
        </w:rPr>
        <w:t xml:space="preserve"> v domě č. p. 1392, ul. Leknínová, Strakonice, s panem </w:t>
      </w:r>
      <w:r w:rsidR="00C80510">
        <w:rPr>
          <w:rFonts w:eastAsia="Calibri" w:cs="Tahoma"/>
          <w:szCs w:val="20"/>
        </w:rPr>
        <w:t>XX</w:t>
      </w:r>
      <w:r w:rsidRPr="005376B5">
        <w:rPr>
          <w:rFonts w:eastAsia="Calibri" w:cs="Tahoma"/>
          <w:szCs w:val="20"/>
        </w:rPr>
        <w:t xml:space="preserve">, týkajícím se prodloužení nájmu bytu do 31. ledna 2026. Souhlas je podmíněn uhrazením nájemného za měsíc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Times New Roman" w:cs="Tahoma"/>
          <w:color w:val="000000" w:themeColor="text1"/>
          <w:szCs w:val="20"/>
          <w:lang w:eastAsia="cs-CZ"/>
        </w:rPr>
        <w:t>. V</w:t>
      </w:r>
      <w:r w:rsidRPr="005376B5">
        <w:rPr>
          <w:rFonts w:eastAsia="Calibri" w:cs="Tahoma"/>
          <w:szCs w:val="20"/>
        </w:rPr>
        <w:t xml:space="preserve"> případě, že pan </w:t>
      </w:r>
      <w:r w:rsidR="00C80510">
        <w:rPr>
          <w:rFonts w:eastAsia="Calibri" w:cs="Tahoma"/>
          <w:szCs w:val="20"/>
        </w:rPr>
        <w:t>XX</w:t>
      </w:r>
      <w:r w:rsidRPr="005376B5">
        <w:rPr>
          <w:rFonts w:eastAsia="Calibri" w:cs="Tahoma"/>
          <w:szCs w:val="20"/>
        </w:rPr>
        <w:t xml:space="preserve">, neuhradí nájemné za měsíc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Calibri" w:cs="Tahoma"/>
          <w:szCs w:val="20"/>
        </w:rPr>
        <w:t>, nebude mu smlouva o nájmu bytu prodloužena.</w:t>
      </w:r>
    </w:p>
    <w:p w:rsidR="00EF5CBA" w:rsidRPr="005376B5" w:rsidRDefault="00EF5CBA" w:rsidP="00EF5CBA">
      <w:pPr>
        <w:spacing w:after="0" w:line="252" w:lineRule="auto"/>
        <w:rPr>
          <w:rFonts w:eastAsia="Calibri" w:cs="Tahoma"/>
          <w:szCs w:val="20"/>
          <w:lang w:eastAsia="cs-CZ"/>
        </w:rPr>
      </w:pPr>
      <w:r w:rsidRPr="005376B5">
        <w:rPr>
          <w:rFonts w:eastAsia="Calibri" w:cs="Tahoma"/>
          <w:szCs w:val="20"/>
        </w:rPr>
        <w:t>Nájemné 5.151 Kč/měsíc (dotace + inflace)</w:t>
      </w:r>
      <w:r w:rsidRPr="005376B5">
        <w:rPr>
          <w:rFonts w:eastAsia="Calibri" w:cs="Tahoma"/>
          <w:szCs w:val="20"/>
          <w:lang w:eastAsia="cs-CZ"/>
        </w:rPr>
        <w:t>.</w:t>
      </w:r>
    </w:p>
    <w:p w:rsidR="00EF5CBA" w:rsidRPr="005376B5" w:rsidRDefault="00EF5CBA" w:rsidP="00055E37">
      <w:pPr>
        <w:pStyle w:val="Nadpis3"/>
        <w:rPr>
          <w:rFonts w:eastAsia="Arial Unicode MS"/>
        </w:rPr>
      </w:pPr>
      <w:r w:rsidRPr="005376B5">
        <w:rPr>
          <w:rFonts w:eastAsia="Calibri"/>
        </w:rPr>
        <w:t>XXIX. Schvaluje</w:t>
      </w:r>
    </w:p>
    <w:p w:rsidR="00EF5CBA" w:rsidRPr="005376B5" w:rsidRDefault="00EF5CBA" w:rsidP="00EF5CBA">
      <w:pPr>
        <w:spacing w:after="0" w:line="252" w:lineRule="auto"/>
        <w:rPr>
          <w:rFonts w:eastAsia="Calibri" w:cs="Tahoma"/>
          <w:szCs w:val="20"/>
        </w:rPr>
      </w:pPr>
      <w:r w:rsidRPr="005376B5">
        <w:rPr>
          <w:rFonts w:eastAsia="Calibri" w:cs="Tahoma"/>
          <w:szCs w:val="20"/>
        </w:rPr>
        <w:t xml:space="preserve">uzavření dodatku ke Smlouvě o nájmu bytu na užívání bytové jednotky č. </w:t>
      </w:r>
      <w:r w:rsidRPr="005376B5">
        <w:rPr>
          <w:rFonts w:eastAsia="Calibri" w:cs="Tahoma"/>
          <w:color w:val="000000" w:themeColor="text1"/>
          <w:szCs w:val="20"/>
        </w:rPr>
        <w:t>015 o velikosti 2+kk a výměře 67,60 m</w:t>
      </w:r>
      <w:r w:rsidRPr="005376B5">
        <w:rPr>
          <w:rFonts w:eastAsia="Calibri" w:cs="Tahoma"/>
          <w:color w:val="000000" w:themeColor="text1"/>
          <w:szCs w:val="20"/>
          <w:vertAlign w:val="superscript"/>
        </w:rPr>
        <w:t>2</w:t>
      </w:r>
      <w:r w:rsidRPr="005376B5">
        <w:rPr>
          <w:rFonts w:eastAsia="Calibri" w:cs="Tahoma"/>
          <w:color w:val="000000" w:themeColor="text1"/>
          <w:szCs w:val="20"/>
        </w:rPr>
        <w:t xml:space="preserve"> v domě </w:t>
      </w:r>
      <w:r w:rsidRPr="005376B5">
        <w:rPr>
          <w:rFonts w:eastAsia="Calibri" w:cs="Tahoma"/>
          <w:szCs w:val="20"/>
        </w:rPr>
        <w:t xml:space="preserve">č. p. 1392, ul. Leknínová, Strakonice, s paní </w:t>
      </w:r>
      <w:r w:rsidR="00C80510">
        <w:rPr>
          <w:rFonts w:eastAsia="Calibri" w:cs="Tahoma"/>
          <w:szCs w:val="20"/>
        </w:rPr>
        <w:t>XX</w:t>
      </w:r>
      <w:r w:rsidRPr="005376B5">
        <w:rPr>
          <w:rFonts w:eastAsia="Calibri" w:cs="Tahoma"/>
          <w:szCs w:val="20"/>
        </w:rPr>
        <w:t xml:space="preserve">, přičemž předmětem dodatku bude prodloužení nájmu bytu do 31. ledna 2026. Souhlas je podmíněn uhrazením nájemného za měsíc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Calibri" w:cs="Tahoma"/>
          <w:szCs w:val="20"/>
        </w:rPr>
        <w:t xml:space="preserve">. V případě, že paní </w:t>
      </w:r>
      <w:r w:rsidR="00C80510">
        <w:rPr>
          <w:rFonts w:eastAsia="Calibri" w:cs="Tahoma"/>
          <w:szCs w:val="20"/>
        </w:rPr>
        <w:t xml:space="preserve">XX, neuhradí nájemné za měsíc </w:t>
      </w:r>
      <w:r w:rsidRPr="005376B5">
        <w:rPr>
          <w:rFonts w:eastAsia="Times New Roman" w:cs="Tahoma"/>
          <w:color w:val="000000" w:themeColor="text1"/>
          <w:szCs w:val="20"/>
          <w:lang w:eastAsia="cs-CZ"/>
        </w:rPr>
        <w:t xml:space="preserve">říjen do </w:t>
      </w:r>
      <w:proofErr w:type="gramStart"/>
      <w:r w:rsidRPr="005376B5">
        <w:rPr>
          <w:rFonts w:eastAsia="Times New Roman" w:cs="Tahoma"/>
          <w:color w:val="000000" w:themeColor="text1"/>
          <w:szCs w:val="20"/>
          <w:lang w:eastAsia="cs-CZ"/>
        </w:rPr>
        <w:t>25.10.2025</w:t>
      </w:r>
      <w:proofErr w:type="gramEnd"/>
      <w:r w:rsidRPr="005376B5">
        <w:rPr>
          <w:rFonts w:eastAsia="Calibri" w:cs="Tahoma"/>
          <w:szCs w:val="20"/>
        </w:rPr>
        <w:t xml:space="preserve">, nebude jí smlouva o nájmu bytu prodloužena. </w:t>
      </w:r>
    </w:p>
    <w:p w:rsidR="00EF5CBA" w:rsidRPr="005376B5" w:rsidRDefault="00EF5CBA" w:rsidP="00EF5CBA">
      <w:pPr>
        <w:spacing w:after="0" w:line="252" w:lineRule="auto"/>
        <w:rPr>
          <w:rFonts w:eastAsia="Calibri" w:cs="Tahoma"/>
          <w:color w:val="000000" w:themeColor="text1"/>
          <w:szCs w:val="20"/>
        </w:rPr>
      </w:pPr>
      <w:r w:rsidRPr="005376B5">
        <w:rPr>
          <w:rFonts w:eastAsia="Calibri" w:cs="Tahoma"/>
          <w:color w:val="000000" w:themeColor="text1"/>
          <w:szCs w:val="20"/>
        </w:rPr>
        <w:t xml:space="preserve">Nájemné 5.081 Kč (dotace + inflace) </w:t>
      </w:r>
    </w:p>
    <w:p w:rsidR="00EF5CBA" w:rsidRPr="005376B5" w:rsidRDefault="00EF5CBA" w:rsidP="00EF5CBA">
      <w:pPr>
        <w:pStyle w:val="Nadpis3"/>
      </w:pPr>
      <w:r w:rsidRPr="005376B5">
        <w:t xml:space="preserve">XXX. Schvaluje </w:t>
      </w:r>
    </w:p>
    <w:p w:rsidR="00EF5CBA" w:rsidRPr="005376B5" w:rsidRDefault="00EF5CBA" w:rsidP="00EF5CBA">
      <w:pPr>
        <w:spacing w:after="0"/>
        <w:rPr>
          <w:rFonts w:cs="Tahoma"/>
          <w:szCs w:val="20"/>
        </w:rPr>
      </w:pPr>
      <w:r w:rsidRPr="005376B5">
        <w:rPr>
          <w:rFonts w:cs="Tahoma"/>
          <w:szCs w:val="20"/>
        </w:rPr>
        <w:t>uzavření dodatku ke Smlouvě o nájmu bytu na užívání bytové jednotky č. 021, o velikosti 2+0 a výměře 67,60 m</w:t>
      </w:r>
      <w:r w:rsidRPr="005376B5">
        <w:rPr>
          <w:rFonts w:cs="Tahoma"/>
          <w:szCs w:val="20"/>
          <w:vertAlign w:val="superscript"/>
        </w:rPr>
        <w:t>2</w:t>
      </w:r>
      <w:r w:rsidRPr="005376B5">
        <w:rPr>
          <w:rFonts w:cs="Tahoma"/>
          <w:szCs w:val="20"/>
        </w:rPr>
        <w:t xml:space="preserve"> v domě č. p. 1392,  ul. Leknínová, Strakonice, s paní </w:t>
      </w:r>
      <w:r w:rsidR="00C80510">
        <w:rPr>
          <w:rFonts w:cs="Tahoma"/>
          <w:szCs w:val="20"/>
        </w:rPr>
        <w:t>XX</w:t>
      </w:r>
      <w:r w:rsidRPr="005376B5">
        <w:rPr>
          <w:rFonts w:cs="Tahoma"/>
          <w:szCs w:val="20"/>
        </w:rPr>
        <w:t xml:space="preserve">, přičemž předmětem dodatku bude prodloužení nájmu bytu do 31. října 2026. Souhlas je podmíněn uhrazením nájemného za měsíc říjen do </w:t>
      </w:r>
      <w:proofErr w:type="gramStart"/>
      <w:r w:rsidRPr="005376B5">
        <w:rPr>
          <w:rFonts w:cs="Tahoma"/>
          <w:szCs w:val="20"/>
        </w:rPr>
        <w:t>25.10.2025</w:t>
      </w:r>
      <w:proofErr w:type="gramEnd"/>
      <w:r w:rsidRPr="005376B5">
        <w:rPr>
          <w:rFonts w:cs="Tahoma"/>
          <w:szCs w:val="20"/>
        </w:rPr>
        <w:t xml:space="preserve">. V případě, že paní </w:t>
      </w:r>
      <w:r w:rsidR="00C80510">
        <w:rPr>
          <w:rFonts w:cs="Tahoma"/>
          <w:szCs w:val="20"/>
        </w:rPr>
        <w:t>XX</w:t>
      </w:r>
      <w:r w:rsidRPr="005376B5">
        <w:rPr>
          <w:rFonts w:cs="Tahoma"/>
          <w:szCs w:val="20"/>
        </w:rPr>
        <w:t xml:space="preserve">, neuhradí nájemné za měsíc říjen do </w:t>
      </w:r>
      <w:proofErr w:type="gramStart"/>
      <w:r w:rsidRPr="005376B5">
        <w:rPr>
          <w:rFonts w:cs="Tahoma"/>
          <w:szCs w:val="20"/>
        </w:rPr>
        <w:t>25.10.2025</w:t>
      </w:r>
      <w:proofErr w:type="gramEnd"/>
      <w:r w:rsidRPr="005376B5">
        <w:rPr>
          <w:rFonts w:cs="Tahoma"/>
          <w:szCs w:val="20"/>
        </w:rPr>
        <w:t xml:space="preserve">, nebude jí smlouva o nájmu bytu prodloužena. </w:t>
      </w:r>
    </w:p>
    <w:p w:rsidR="00EF5CBA" w:rsidRPr="005376B5" w:rsidRDefault="00EF5CBA" w:rsidP="00EF5CBA">
      <w:pPr>
        <w:spacing w:after="0"/>
        <w:rPr>
          <w:rFonts w:cs="Tahoma"/>
          <w:szCs w:val="20"/>
        </w:rPr>
      </w:pPr>
      <w:r w:rsidRPr="005376B5">
        <w:rPr>
          <w:rFonts w:cs="Tahoma"/>
          <w:szCs w:val="20"/>
        </w:rPr>
        <w:t>Nájemné 5.223 Kč/měsíc (dotace + inflace).</w:t>
      </w:r>
    </w:p>
    <w:p w:rsidR="00EF5CBA" w:rsidRPr="005376B5" w:rsidRDefault="00EF5CBA" w:rsidP="00055E37">
      <w:pPr>
        <w:pStyle w:val="Nadpis3"/>
        <w:rPr>
          <w:rFonts w:eastAsia="Times New Roman"/>
          <w:lang w:eastAsia="cs-CZ"/>
        </w:rPr>
      </w:pPr>
      <w:r w:rsidRPr="005376B5">
        <w:rPr>
          <w:lang w:eastAsia="cs-CZ"/>
        </w:rPr>
        <w:t xml:space="preserve">XXXI. Pověřuje </w:t>
      </w:r>
    </w:p>
    <w:p w:rsidR="00FD523C" w:rsidRPr="00C80510" w:rsidRDefault="00EF5CBA" w:rsidP="00C8051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5376B5">
        <w:rPr>
          <w:rFonts w:eastAsia="Times New Roman" w:cs="Tahoma"/>
          <w:color w:val="000000" w:themeColor="text1"/>
          <w:szCs w:val="20"/>
          <w:lang w:eastAsia="cs-CZ"/>
        </w:rPr>
        <w:t>starostu podpisem předmětných dodatků.</w:t>
      </w:r>
    </w:p>
    <w:p w:rsidR="00EF5CBA" w:rsidRDefault="00433C00" w:rsidP="00EF5CBA">
      <w:pPr>
        <w:pStyle w:val="Nadpis2"/>
      </w:pPr>
      <w:r>
        <w:lastRenderedPageBreak/>
        <w:t>9</w:t>
      </w:r>
      <w:r w:rsidR="00055E37">
        <w:t xml:space="preserve">. </w:t>
      </w:r>
      <w:r w:rsidR="00C80510">
        <w:t>P</w:t>
      </w:r>
      <w:r w:rsidR="00EF5CBA" w:rsidRPr="00485BB1">
        <w:t>rodloužení smlouvy o nájmu bytu + žádost o prodloužení na dobu delší</w:t>
      </w:r>
    </w:p>
    <w:p w:rsidR="00055E37" w:rsidRDefault="00055E37" w:rsidP="00EF5CBA">
      <w:pPr>
        <w:spacing w:after="0"/>
        <w:rPr>
          <w:lang w:eastAsia="cs-CZ"/>
        </w:rPr>
      </w:pPr>
    </w:p>
    <w:p w:rsidR="00EF5CBA" w:rsidRPr="00A65E66" w:rsidRDefault="00EF5CBA" w:rsidP="00EF5CBA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A65E66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:rsidR="00EF5CBA" w:rsidRPr="00A65E66" w:rsidRDefault="00EF5CBA" w:rsidP="00EF5CBA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A65E66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:rsidR="00EF5CBA" w:rsidRPr="00A65E66" w:rsidRDefault="00EF5CBA" w:rsidP="00FD523C">
      <w:pPr>
        <w:pStyle w:val="Nadpis3"/>
        <w:rPr>
          <w:rFonts w:eastAsia="Arial Unicode MS"/>
          <w:lang w:eastAsia="cs-CZ"/>
        </w:rPr>
      </w:pPr>
      <w:r w:rsidRPr="00A65E66">
        <w:rPr>
          <w:lang w:eastAsia="cs-CZ"/>
        </w:rPr>
        <w:t>I. Neschvaluje</w:t>
      </w:r>
    </w:p>
    <w:p w:rsidR="00EF5CBA" w:rsidRPr="00A65E66" w:rsidRDefault="00EF5CBA" w:rsidP="00EF5CBA">
      <w:pPr>
        <w:spacing w:after="0" w:line="252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A65E66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užívání bytové jednotky č. 013, o velikosti 1+1 a výměře 37,10 m</w:t>
      </w:r>
      <w:r w:rsidRPr="00A65E66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A65E66">
        <w:rPr>
          <w:rFonts w:eastAsia="Times New Roman" w:cs="Tahoma"/>
          <w:color w:val="000000" w:themeColor="text1"/>
          <w:szCs w:val="20"/>
          <w:lang w:eastAsia="cs-CZ"/>
        </w:rPr>
        <w:t xml:space="preserve"> v domě č. p. 614, ul. Budovatelská, Strakonice, s panem </w:t>
      </w:r>
      <w:r w:rsidR="00C80510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A65E66">
        <w:rPr>
          <w:rFonts w:eastAsia="Times New Roman" w:cs="Tahoma"/>
          <w:color w:val="000000" w:themeColor="text1"/>
          <w:szCs w:val="20"/>
          <w:lang w:eastAsia="cs-CZ"/>
        </w:rPr>
        <w:t xml:space="preserve">, týkajícím se prodloužení nájmu bytu do 30. listopadu 2025. </w:t>
      </w:r>
    </w:p>
    <w:p w:rsidR="00EF5CBA" w:rsidRPr="00A65E66" w:rsidRDefault="00EF5CBA" w:rsidP="00FD523C">
      <w:pPr>
        <w:pStyle w:val="Nadpis3"/>
      </w:pPr>
      <w:r w:rsidRPr="00A65E66">
        <w:t xml:space="preserve">II. Ukládá </w:t>
      </w:r>
    </w:p>
    <w:p w:rsidR="00EF5CBA" w:rsidRPr="00A65E66" w:rsidRDefault="00EF5CBA" w:rsidP="00EF5CBA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A65E66">
        <w:rPr>
          <w:rFonts w:eastAsia="Times New Roman" w:cs="Tahoma"/>
          <w:color w:val="000000" w:themeColor="text1"/>
          <w:szCs w:val="20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1549D4" w:rsidRDefault="001549D4" w:rsidP="00EF5CBA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1549D4" w:rsidRDefault="001549D4" w:rsidP="00C80510">
      <w:pPr>
        <w:keepNext/>
        <w:keepLines/>
        <w:spacing w:after="0"/>
        <w:outlineLvl w:val="1"/>
        <w:rPr>
          <w:rFonts w:eastAsia="Times New Roman" w:cs="Tahoma"/>
          <w:b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sz w:val="24"/>
          <w:szCs w:val="24"/>
          <w:u w:val="single"/>
          <w:lang w:eastAsia="cs-CZ"/>
        </w:rPr>
        <w:t>10</w:t>
      </w:r>
      <w:r w:rsidRPr="001549D4">
        <w:rPr>
          <w:rFonts w:eastAsia="Times New Roman" w:cs="Tahoma"/>
          <w:b/>
          <w:sz w:val="24"/>
          <w:szCs w:val="24"/>
          <w:u w:val="single"/>
          <w:lang w:eastAsia="cs-CZ"/>
        </w:rPr>
        <w:t xml:space="preserve">) Dodatečné povolení užívání schodiště v objektu „Myslivny“ v Novém </w:t>
      </w:r>
      <w:proofErr w:type="spellStart"/>
      <w:r w:rsidRPr="001549D4">
        <w:rPr>
          <w:rFonts w:eastAsia="Times New Roman" w:cs="Tahoma"/>
          <w:b/>
          <w:sz w:val="24"/>
          <w:szCs w:val="24"/>
          <w:u w:val="single"/>
          <w:lang w:eastAsia="cs-CZ"/>
        </w:rPr>
        <w:t>Dražejově</w:t>
      </w:r>
      <w:proofErr w:type="spellEnd"/>
      <w:r w:rsidRPr="001549D4">
        <w:rPr>
          <w:rFonts w:eastAsia="Times New Roman" w:cs="Tahoma"/>
          <w:b/>
          <w:sz w:val="24"/>
          <w:szCs w:val="24"/>
          <w:u w:val="single"/>
          <w:lang w:eastAsia="cs-CZ"/>
        </w:rPr>
        <w:t xml:space="preserve"> </w:t>
      </w:r>
    </w:p>
    <w:p w:rsidR="00C80510" w:rsidRPr="001549D4" w:rsidRDefault="00C80510" w:rsidP="00C80510">
      <w:pPr>
        <w:keepNext/>
        <w:keepLines/>
        <w:spacing w:after="0"/>
        <w:outlineLvl w:val="1"/>
        <w:rPr>
          <w:rFonts w:eastAsia="Times New Roman" w:cs="Tahoma"/>
          <w:szCs w:val="20"/>
          <w:lang w:eastAsia="cs-CZ"/>
        </w:rPr>
      </w:pPr>
    </w:p>
    <w:p w:rsidR="001549D4" w:rsidRPr="001549D4" w:rsidRDefault="001549D4" w:rsidP="001549D4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549D4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:rsidR="001549D4" w:rsidRPr="001549D4" w:rsidRDefault="001549D4" w:rsidP="001549D4">
      <w:pPr>
        <w:spacing w:after="0"/>
        <w:rPr>
          <w:rFonts w:eastAsia="Times New Roman" w:cs="Tahoma"/>
          <w:szCs w:val="20"/>
          <w:lang w:eastAsia="cs-CZ"/>
        </w:rPr>
      </w:pPr>
      <w:r w:rsidRPr="001549D4">
        <w:rPr>
          <w:rFonts w:eastAsia="Times New Roman" w:cs="Tahoma"/>
          <w:szCs w:val="20"/>
          <w:lang w:eastAsia="cs-CZ"/>
        </w:rPr>
        <w:t>RM po projednání</w:t>
      </w:r>
    </w:p>
    <w:p w:rsidR="001549D4" w:rsidRPr="001549D4" w:rsidRDefault="001549D4" w:rsidP="001549D4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549D4">
        <w:rPr>
          <w:rFonts w:eastAsia="Times New Roman" w:cs="Tahoma"/>
          <w:b/>
          <w:bCs/>
          <w:szCs w:val="20"/>
          <w:u w:val="single"/>
          <w:lang w:eastAsia="cs-CZ"/>
        </w:rPr>
        <w:t xml:space="preserve">I. Schvaluje </w:t>
      </w:r>
    </w:p>
    <w:p w:rsidR="001549D4" w:rsidRPr="001549D4" w:rsidRDefault="001549D4" w:rsidP="001549D4">
      <w:pPr>
        <w:spacing w:after="0"/>
        <w:rPr>
          <w:rFonts w:eastAsia="Times New Roman" w:cs="Tahoma"/>
          <w:szCs w:val="20"/>
          <w:lang w:eastAsia="cs-CZ"/>
        </w:rPr>
      </w:pPr>
      <w:r w:rsidRPr="001549D4">
        <w:rPr>
          <w:rFonts w:eastAsia="Times New Roman" w:cs="Tahoma"/>
          <w:szCs w:val="20"/>
          <w:lang w:eastAsia="cs-CZ"/>
        </w:rPr>
        <w:t xml:space="preserve">udělení plné moci panu </w:t>
      </w:r>
      <w:r w:rsidR="00C80510">
        <w:rPr>
          <w:rFonts w:eastAsia="Times New Roman" w:cs="Tahoma"/>
          <w:szCs w:val="20"/>
          <w:lang w:eastAsia="cs-CZ"/>
        </w:rPr>
        <w:t>XX</w:t>
      </w:r>
      <w:r w:rsidRPr="001549D4">
        <w:rPr>
          <w:rFonts w:eastAsia="Times New Roman" w:cs="Tahoma"/>
          <w:szCs w:val="20"/>
          <w:lang w:eastAsia="cs-CZ"/>
        </w:rPr>
        <w:t xml:space="preserve">, k podání  „Žádosti o dodatečné povolení stavby, zařízení a terénních úprav“, týkající se dodatečného povolení užívání schodiště uvnitř restaurace „Myslivna“ č. p. 272 v  ul.  Otavská v Novém </w:t>
      </w:r>
      <w:proofErr w:type="spellStart"/>
      <w:r w:rsidRPr="001549D4">
        <w:rPr>
          <w:rFonts w:eastAsia="Times New Roman" w:cs="Tahoma"/>
          <w:szCs w:val="20"/>
          <w:lang w:eastAsia="cs-CZ"/>
        </w:rPr>
        <w:t>Dražejově</w:t>
      </w:r>
      <w:proofErr w:type="spellEnd"/>
      <w:r w:rsidRPr="001549D4">
        <w:rPr>
          <w:rFonts w:eastAsia="Times New Roman" w:cs="Tahoma"/>
          <w:szCs w:val="20"/>
          <w:lang w:eastAsia="cs-CZ"/>
        </w:rPr>
        <w:t xml:space="preserve">, a s tím </w:t>
      </w:r>
      <w:r w:rsidR="008B3B49">
        <w:rPr>
          <w:rFonts w:eastAsia="Times New Roman" w:cs="Tahoma"/>
          <w:szCs w:val="20"/>
          <w:lang w:eastAsia="cs-CZ"/>
        </w:rPr>
        <w:t>souvisejícímu</w:t>
      </w:r>
      <w:r w:rsidRPr="001549D4">
        <w:rPr>
          <w:rFonts w:eastAsia="Times New Roman" w:cs="Tahoma"/>
          <w:szCs w:val="20"/>
          <w:lang w:eastAsia="cs-CZ"/>
        </w:rPr>
        <w:t xml:space="preserve"> vyřízení dodatečného povolení užívání schodiště v objektu „Myslivny“ čp. 272 v  ul.  Otavská v Novém </w:t>
      </w:r>
      <w:proofErr w:type="spellStart"/>
      <w:r w:rsidRPr="001549D4">
        <w:rPr>
          <w:rFonts w:eastAsia="Times New Roman" w:cs="Tahoma"/>
          <w:szCs w:val="20"/>
          <w:lang w:eastAsia="cs-CZ"/>
        </w:rPr>
        <w:t>Dražejově</w:t>
      </w:r>
      <w:proofErr w:type="spellEnd"/>
      <w:r w:rsidRPr="001549D4">
        <w:rPr>
          <w:rFonts w:eastAsia="Times New Roman" w:cs="Tahoma"/>
          <w:szCs w:val="20"/>
          <w:lang w:eastAsia="cs-CZ"/>
        </w:rPr>
        <w:t xml:space="preserve">, jehož je pan </w:t>
      </w:r>
      <w:r w:rsidR="00C80510">
        <w:rPr>
          <w:rFonts w:eastAsia="Times New Roman" w:cs="Tahoma"/>
          <w:szCs w:val="20"/>
          <w:lang w:eastAsia="cs-CZ"/>
        </w:rPr>
        <w:t>XX</w:t>
      </w:r>
      <w:r w:rsidRPr="001549D4">
        <w:rPr>
          <w:rFonts w:eastAsia="Times New Roman" w:cs="Tahoma"/>
          <w:szCs w:val="20"/>
          <w:lang w:eastAsia="cs-CZ"/>
        </w:rPr>
        <w:t xml:space="preserve"> nájemcem.  </w:t>
      </w:r>
    </w:p>
    <w:p w:rsidR="001549D4" w:rsidRPr="001549D4" w:rsidRDefault="001549D4" w:rsidP="001549D4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549D4">
        <w:rPr>
          <w:rFonts w:eastAsia="Times New Roman" w:cs="Tahoma"/>
          <w:b/>
          <w:bCs/>
          <w:szCs w:val="20"/>
          <w:u w:val="single"/>
          <w:lang w:eastAsia="cs-CZ"/>
        </w:rPr>
        <w:t xml:space="preserve">II. Pověřuje </w:t>
      </w:r>
    </w:p>
    <w:p w:rsidR="001549D4" w:rsidRPr="001549D4" w:rsidRDefault="001549D4" w:rsidP="001549D4">
      <w:pPr>
        <w:spacing w:after="0"/>
        <w:rPr>
          <w:rFonts w:eastAsia="Times New Roman" w:cs="Tahoma"/>
          <w:szCs w:val="20"/>
          <w:lang w:eastAsia="cs-CZ"/>
        </w:rPr>
      </w:pPr>
      <w:r w:rsidRPr="001549D4">
        <w:rPr>
          <w:rFonts w:eastAsia="Times New Roman" w:cs="Tahoma"/>
          <w:szCs w:val="20"/>
          <w:lang w:eastAsia="cs-CZ"/>
        </w:rPr>
        <w:t>starostu města podpisem příslušné plné moci.</w:t>
      </w:r>
    </w:p>
    <w:p w:rsidR="001549D4" w:rsidRPr="00FF37C0" w:rsidRDefault="001549D4" w:rsidP="00EF5CBA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bookmarkStart w:id="0" w:name="_GoBack"/>
      <w:bookmarkEnd w:id="0"/>
    </w:p>
    <w:sectPr w:rsidR="001549D4" w:rsidRPr="00FF37C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8B1" w:rsidRDefault="003638B1" w:rsidP="0006200E">
      <w:pPr>
        <w:spacing w:after="0"/>
      </w:pPr>
      <w:r>
        <w:separator/>
      </w:r>
    </w:p>
  </w:endnote>
  <w:endnote w:type="continuationSeparator" w:id="0">
    <w:p w:rsidR="003638B1" w:rsidRDefault="003638B1" w:rsidP="000620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2660229"/>
      <w:docPartObj>
        <w:docPartGallery w:val="Page Numbers (Bottom of Page)"/>
        <w:docPartUnique/>
      </w:docPartObj>
    </w:sdtPr>
    <w:sdtEndPr/>
    <w:sdtContent>
      <w:p w:rsidR="003638B1" w:rsidRDefault="003638B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0510">
          <w:rPr>
            <w:noProof/>
          </w:rPr>
          <w:t>8</w:t>
        </w:r>
        <w:r>
          <w:fldChar w:fldCharType="end"/>
        </w:r>
      </w:p>
    </w:sdtContent>
  </w:sdt>
  <w:p w:rsidR="003638B1" w:rsidRDefault="003638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8B1" w:rsidRDefault="003638B1" w:rsidP="0006200E">
      <w:pPr>
        <w:spacing w:after="0"/>
      </w:pPr>
      <w:r>
        <w:separator/>
      </w:r>
    </w:p>
  </w:footnote>
  <w:footnote w:type="continuationSeparator" w:id="0">
    <w:p w:rsidR="003638B1" w:rsidRDefault="003638B1" w:rsidP="0006200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79A1AC8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6B6BBE8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3A079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F26E4A4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DA0B486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2C6A8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98ED25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99039EC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0A273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280F0A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5A68D7"/>
    <w:multiLevelType w:val="hybridMultilevel"/>
    <w:tmpl w:val="17BE3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964DA6"/>
    <w:multiLevelType w:val="hybridMultilevel"/>
    <w:tmpl w:val="59D001F4"/>
    <w:lvl w:ilvl="0" w:tplc="A4B405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B6A5C"/>
    <w:multiLevelType w:val="hybridMultilevel"/>
    <w:tmpl w:val="E1B44158"/>
    <w:lvl w:ilvl="0" w:tplc="B3F672A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67E00"/>
    <w:multiLevelType w:val="hybridMultilevel"/>
    <w:tmpl w:val="04EE63F6"/>
    <w:lvl w:ilvl="0" w:tplc="7A8CD3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C434BD"/>
    <w:multiLevelType w:val="hybridMultilevel"/>
    <w:tmpl w:val="01FC81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1A2A00">
      <w:numFmt w:val="bullet"/>
      <w:lvlText w:val="·"/>
      <w:lvlJc w:val="left"/>
      <w:pPr>
        <w:ind w:left="1845" w:hanging="765"/>
      </w:pPr>
      <w:rPr>
        <w:rFonts w:ascii="Tahoma" w:eastAsia="Symbol" w:hAnsi="Tahoma" w:cs="Tahoma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976F30"/>
    <w:multiLevelType w:val="hybridMultilevel"/>
    <w:tmpl w:val="1AA6B22A"/>
    <w:lvl w:ilvl="0" w:tplc="15A4936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DD526E"/>
    <w:multiLevelType w:val="hybridMultilevel"/>
    <w:tmpl w:val="D4E271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1A2A00">
      <w:numFmt w:val="bullet"/>
      <w:lvlText w:val="·"/>
      <w:lvlJc w:val="left"/>
      <w:pPr>
        <w:ind w:left="1845" w:hanging="765"/>
      </w:pPr>
      <w:rPr>
        <w:rFonts w:ascii="Tahoma" w:eastAsia="Symbol" w:hAnsi="Tahoma" w:cs="Tahoma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0"/>
  </w:num>
  <w:num w:numId="13">
    <w:abstractNumId w:val="14"/>
  </w:num>
  <w:num w:numId="14">
    <w:abstractNumId w:val="11"/>
  </w:num>
  <w:num w:numId="15">
    <w:abstractNumId w:val="15"/>
  </w:num>
  <w:num w:numId="16">
    <w:abstractNumId w:val="1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00E"/>
    <w:rsid w:val="000220EB"/>
    <w:rsid w:val="00055E37"/>
    <w:rsid w:val="00061611"/>
    <w:rsid w:val="0006200E"/>
    <w:rsid w:val="000B3662"/>
    <w:rsid w:val="000D6633"/>
    <w:rsid w:val="00136029"/>
    <w:rsid w:val="0013643C"/>
    <w:rsid w:val="00151449"/>
    <w:rsid w:val="001549D4"/>
    <w:rsid w:val="00170A2B"/>
    <w:rsid w:val="00174775"/>
    <w:rsid w:val="00190717"/>
    <w:rsid w:val="001B0812"/>
    <w:rsid w:val="001D02AF"/>
    <w:rsid w:val="00220A56"/>
    <w:rsid w:val="00223B95"/>
    <w:rsid w:val="00242A72"/>
    <w:rsid w:val="00243B88"/>
    <w:rsid w:val="002539E2"/>
    <w:rsid w:val="0026280F"/>
    <w:rsid w:val="00266D47"/>
    <w:rsid w:val="002719C4"/>
    <w:rsid w:val="00275CFB"/>
    <w:rsid w:val="00287BE1"/>
    <w:rsid w:val="002B0A80"/>
    <w:rsid w:val="002B570B"/>
    <w:rsid w:val="002B5AA4"/>
    <w:rsid w:val="002B71D7"/>
    <w:rsid w:val="002D51CF"/>
    <w:rsid w:val="002E3D6B"/>
    <w:rsid w:val="00315E3E"/>
    <w:rsid w:val="003305CF"/>
    <w:rsid w:val="003638B1"/>
    <w:rsid w:val="00374242"/>
    <w:rsid w:val="00375D93"/>
    <w:rsid w:val="00387B9A"/>
    <w:rsid w:val="003928C7"/>
    <w:rsid w:val="003D0618"/>
    <w:rsid w:val="003D2C9D"/>
    <w:rsid w:val="003D41EB"/>
    <w:rsid w:val="00404D8B"/>
    <w:rsid w:val="00417012"/>
    <w:rsid w:val="00433C00"/>
    <w:rsid w:val="004373DF"/>
    <w:rsid w:val="00475307"/>
    <w:rsid w:val="004865CD"/>
    <w:rsid w:val="00532E35"/>
    <w:rsid w:val="0055507A"/>
    <w:rsid w:val="00566AFB"/>
    <w:rsid w:val="00573847"/>
    <w:rsid w:val="005A41DC"/>
    <w:rsid w:val="005F797D"/>
    <w:rsid w:val="0060155A"/>
    <w:rsid w:val="006032CB"/>
    <w:rsid w:val="00631984"/>
    <w:rsid w:val="006451CB"/>
    <w:rsid w:val="00651A78"/>
    <w:rsid w:val="00662C29"/>
    <w:rsid w:val="00693E20"/>
    <w:rsid w:val="006E6334"/>
    <w:rsid w:val="006E7C99"/>
    <w:rsid w:val="006F32F7"/>
    <w:rsid w:val="00704620"/>
    <w:rsid w:val="00704DBA"/>
    <w:rsid w:val="0070584C"/>
    <w:rsid w:val="00715284"/>
    <w:rsid w:val="00730A1C"/>
    <w:rsid w:val="007414A1"/>
    <w:rsid w:val="007F5C10"/>
    <w:rsid w:val="008105F7"/>
    <w:rsid w:val="0081074E"/>
    <w:rsid w:val="0081668C"/>
    <w:rsid w:val="00822766"/>
    <w:rsid w:val="00853EE2"/>
    <w:rsid w:val="008723BC"/>
    <w:rsid w:val="008811A9"/>
    <w:rsid w:val="008A5A96"/>
    <w:rsid w:val="008B3B49"/>
    <w:rsid w:val="008E32A1"/>
    <w:rsid w:val="008E5EB1"/>
    <w:rsid w:val="00943126"/>
    <w:rsid w:val="009575D6"/>
    <w:rsid w:val="00963503"/>
    <w:rsid w:val="00983353"/>
    <w:rsid w:val="00993834"/>
    <w:rsid w:val="009B2587"/>
    <w:rsid w:val="009C38E7"/>
    <w:rsid w:val="00A6155E"/>
    <w:rsid w:val="00AC0AD4"/>
    <w:rsid w:val="00B12ECE"/>
    <w:rsid w:val="00B33608"/>
    <w:rsid w:val="00B41270"/>
    <w:rsid w:val="00B850FC"/>
    <w:rsid w:val="00B95D40"/>
    <w:rsid w:val="00BA6CAD"/>
    <w:rsid w:val="00BC16BD"/>
    <w:rsid w:val="00C171B3"/>
    <w:rsid w:val="00C26CB2"/>
    <w:rsid w:val="00C3493B"/>
    <w:rsid w:val="00C705EB"/>
    <w:rsid w:val="00C80510"/>
    <w:rsid w:val="00C9357D"/>
    <w:rsid w:val="00CB3EB3"/>
    <w:rsid w:val="00CB6F37"/>
    <w:rsid w:val="00CB796D"/>
    <w:rsid w:val="00CC2D4F"/>
    <w:rsid w:val="00CF6168"/>
    <w:rsid w:val="00D23A2E"/>
    <w:rsid w:val="00D30620"/>
    <w:rsid w:val="00D326EE"/>
    <w:rsid w:val="00D47CFF"/>
    <w:rsid w:val="00D526BA"/>
    <w:rsid w:val="00D556B5"/>
    <w:rsid w:val="00D609FA"/>
    <w:rsid w:val="00D62268"/>
    <w:rsid w:val="00D94FE3"/>
    <w:rsid w:val="00DB6788"/>
    <w:rsid w:val="00DC5AF3"/>
    <w:rsid w:val="00DD1E54"/>
    <w:rsid w:val="00E005ED"/>
    <w:rsid w:val="00E11269"/>
    <w:rsid w:val="00E13DB1"/>
    <w:rsid w:val="00E3161E"/>
    <w:rsid w:val="00E44CDD"/>
    <w:rsid w:val="00E47BCF"/>
    <w:rsid w:val="00E47F8E"/>
    <w:rsid w:val="00E811C5"/>
    <w:rsid w:val="00ED13C9"/>
    <w:rsid w:val="00EF5CBA"/>
    <w:rsid w:val="00F36C88"/>
    <w:rsid w:val="00F4677C"/>
    <w:rsid w:val="00F82398"/>
    <w:rsid w:val="00FD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735B7"/>
  <w15:chartTrackingRefBased/>
  <w15:docId w15:val="{3DD1052C-1D9E-4B5D-8266-E9C2D67E0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3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200E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C3493B"/>
    <w:pPr>
      <w:keepNext/>
      <w:spacing w:before="240" w:after="60" w:line="254" w:lineRule="auto"/>
      <w:jc w:val="left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E32A1"/>
    <w:pPr>
      <w:keepNext/>
      <w:keepLines/>
      <w:spacing w:before="40" w:after="0"/>
      <w:outlineLvl w:val="1"/>
    </w:pPr>
    <w:rPr>
      <w:rFonts w:eastAsia="Times New Roman" w:cs="Tahoma"/>
      <w:b/>
      <w:color w:val="000000" w:themeColor="text1"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DD1E54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paragraph" w:styleId="Nadpis4">
    <w:name w:val="heading 4"/>
    <w:basedOn w:val="Normln"/>
    <w:next w:val="Normln"/>
    <w:link w:val="Nadpis4Char"/>
    <w:qFormat/>
    <w:rsid w:val="00C3493B"/>
    <w:pPr>
      <w:keepNext/>
      <w:spacing w:before="240" w:after="60" w:line="254" w:lineRule="auto"/>
      <w:jc w:val="left"/>
      <w:outlineLvl w:val="3"/>
    </w:pPr>
    <w:rPr>
      <w:rFonts w:ascii="Calibri" w:eastAsia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3493B"/>
    <w:pPr>
      <w:spacing w:before="240" w:after="60" w:line="254" w:lineRule="auto"/>
      <w:jc w:val="left"/>
      <w:outlineLvl w:val="4"/>
    </w:pPr>
    <w:rPr>
      <w:rFonts w:ascii="Calibri" w:eastAsia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C3493B"/>
    <w:pPr>
      <w:spacing w:before="240" w:after="60" w:line="254" w:lineRule="auto"/>
      <w:jc w:val="left"/>
      <w:outlineLvl w:val="5"/>
    </w:pPr>
    <w:rPr>
      <w:rFonts w:ascii="Calibri" w:eastAsia="Calibri" w:hAnsi="Calibri" w:cs="Times New Roman"/>
      <w:b/>
      <w:bCs/>
      <w:sz w:val="22"/>
    </w:rPr>
  </w:style>
  <w:style w:type="paragraph" w:styleId="Nadpis7">
    <w:name w:val="heading 7"/>
    <w:basedOn w:val="Normln"/>
    <w:next w:val="Normln"/>
    <w:link w:val="Nadpis7Char"/>
    <w:qFormat/>
    <w:rsid w:val="00C3493B"/>
    <w:pPr>
      <w:spacing w:before="240" w:after="60" w:line="254" w:lineRule="auto"/>
      <w:jc w:val="left"/>
      <w:outlineLvl w:val="6"/>
    </w:pPr>
    <w:rPr>
      <w:rFonts w:ascii="Calibri" w:eastAsia="Calibri" w:hAnsi="Calibri" w:cs="Times New Roman"/>
      <w:sz w:val="22"/>
    </w:rPr>
  </w:style>
  <w:style w:type="paragraph" w:styleId="Nadpis8">
    <w:name w:val="heading 8"/>
    <w:basedOn w:val="Normln"/>
    <w:next w:val="Normln"/>
    <w:link w:val="Nadpis8Char"/>
    <w:qFormat/>
    <w:rsid w:val="00C3493B"/>
    <w:pPr>
      <w:spacing w:before="240" w:after="60" w:line="254" w:lineRule="auto"/>
      <w:jc w:val="left"/>
      <w:outlineLvl w:val="7"/>
    </w:pPr>
    <w:rPr>
      <w:rFonts w:ascii="Calibri" w:eastAsia="Calibri" w:hAnsi="Calibri" w:cs="Times New Roman"/>
      <w:i/>
      <w:iCs/>
      <w:sz w:val="22"/>
    </w:rPr>
  </w:style>
  <w:style w:type="paragraph" w:styleId="Nadpis9">
    <w:name w:val="heading 9"/>
    <w:basedOn w:val="Normln"/>
    <w:next w:val="Normln"/>
    <w:link w:val="Nadpis9Char"/>
    <w:qFormat/>
    <w:rsid w:val="00C3493B"/>
    <w:pPr>
      <w:spacing w:before="240" w:after="60" w:line="254" w:lineRule="auto"/>
      <w:jc w:val="left"/>
      <w:outlineLvl w:val="8"/>
    </w:pPr>
    <w:rPr>
      <w:rFonts w:ascii="Arial" w:eastAsia="Calibri" w:hAnsi="Arial" w:cs="Arial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E32A1"/>
    <w:rPr>
      <w:rFonts w:ascii="Tahoma" w:eastAsia="Times New Roman" w:hAnsi="Tahoma" w:cs="Tahoma"/>
      <w:b/>
      <w:color w:val="000000" w:themeColor="text1"/>
      <w:sz w:val="24"/>
      <w:szCs w:val="20"/>
      <w:u w:val="single"/>
      <w:lang w:eastAsia="cs-CZ"/>
    </w:rPr>
  </w:style>
  <w:style w:type="paragraph" w:styleId="Zhlav">
    <w:name w:val="header"/>
    <w:basedOn w:val="Normln"/>
    <w:link w:val="ZhlavChar"/>
    <w:unhideWhenUsed/>
    <w:rsid w:val="0006200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06200E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06200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6200E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rsid w:val="00DD1E54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Bezmezer">
    <w:name w:val="No Spacing"/>
    <w:link w:val="BezmezerChar"/>
    <w:uiPriority w:val="1"/>
    <w:qFormat/>
    <w:rsid w:val="00ED13C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basedOn w:val="Standardnpsmoodstavce"/>
    <w:link w:val="Bezmezer"/>
    <w:uiPriority w:val="1"/>
    <w:rsid w:val="00ED13C9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11C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11C5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rsid w:val="00C3493B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C3493B"/>
    <w:rPr>
      <w:rFonts w:ascii="Calibri" w:eastAsia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3493B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3493B"/>
    <w:rPr>
      <w:rFonts w:ascii="Calibri" w:eastAsia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rsid w:val="00C3493B"/>
    <w:rPr>
      <w:rFonts w:ascii="Calibri" w:eastAsia="Calibri" w:hAnsi="Calibri" w:cs="Times New Roman"/>
    </w:rPr>
  </w:style>
  <w:style w:type="character" w:customStyle="1" w:styleId="Nadpis8Char">
    <w:name w:val="Nadpis 8 Char"/>
    <w:basedOn w:val="Standardnpsmoodstavce"/>
    <w:link w:val="Nadpis8"/>
    <w:rsid w:val="00C3493B"/>
    <w:rPr>
      <w:rFonts w:ascii="Calibri" w:eastAsia="Calibri" w:hAnsi="Calibri" w:cs="Times New Roman"/>
      <w:i/>
      <w:iCs/>
    </w:rPr>
  </w:style>
  <w:style w:type="character" w:customStyle="1" w:styleId="Nadpis9Char">
    <w:name w:val="Nadpis 9 Char"/>
    <w:basedOn w:val="Standardnpsmoodstavce"/>
    <w:link w:val="Nadpis9"/>
    <w:rsid w:val="00C3493B"/>
    <w:rPr>
      <w:rFonts w:ascii="Arial" w:eastAsia="Calibri" w:hAnsi="Arial" w:cs="Arial"/>
    </w:rPr>
  </w:style>
  <w:style w:type="paragraph" w:styleId="AdresaHTML">
    <w:name w:val="HTML Address"/>
    <w:basedOn w:val="Normln"/>
    <w:link w:val="AdresaHTMLChar"/>
    <w:semiHidden/>
    <w:rsid w:val="00C3493B"/>
    <w:pPr>
      <w:spacing w:line="254" w:lineRule="auto"/>
      <w:jc w:val="left"/>
    </w:pPr>
    <w:rPr>
      <w:rFonts w:ascii="Calibri" w:eastAsia="Calibri" w:hAnsi="Calibri" w:cs="Times New Roman"/>
      <w:i/>
      <w:iCs/>
      <w:sz w:val="22"/>
    </w:rPr>
  </w:style>
  <w:style w:type="character" w:customStyle="1" w:styleId="AdresaHTMLChar">
    <w:name w:val="Adresa HTML Char"/>
    <w:basedOn w:val="Standardnpsmoodstavce"/>
    <w:link w:val="AdresaHTML"/>
    <w:semiHidden/>
    <w:rsid w:val="00C3493B"/>
    <w:rPr>
      <w:rFonts w:ascii="Calibri" w:eastAsia="Calibri" w:hAnsi="Calibri" w:cs="Times New Roman"/>
      <w:i/>
      <w:iCs/>
    </w:rPr>
  </w:style>
  <w:style w:type="paragraph" w:styleId="Adresanaoblku">
    <w:name w:val="envelope address"/>
    <w:basedOn w:val="Normln"/>
    <w:semiHidden/>
    <w:rsid w:val="00C3493B"/>
    <w:pPr>
      <w:framePr w:w="7920" w:h="1980" w:hRule="exact" w:hSpace="141" w:wrap="auto" w:hAnchor="page" w:xAlign="center" w:yAlign="bottom"/>
      <w:spacing w:line="254" w:lineRule="auto"/>
      <w:ind w:left="2880"/>
      <w:jc w:val="left"/>
    </w:pPr>
    <w:rPr>
      <w:rFonts w:ascii="Arial" w:eastAsia="Calibri" w:hAnsi="Arial" w:cs="Arial"/>
      <w:sz w:val="22"/>
    </w:rPr>
  </w:style>
  <w:style w:type="character" w:styleId="AkronymHTML">
    <w:name w:val="HTML Acronym"/>
    <w:basedOn w:val="Standardnpsmoodstavce"/>
    <w:semiHidden/>
    <w:rsid w:val="00C3493B"/>
    <w:rPr>
      <w:lang w:val="cs-CZ" w:bidi="ar-SA"/>
    </w:rPr>
  </w:style>
  <w:style w:type="character" w:styleId="CittHTML">
    <w:name w:val="HTML Cite"/>
    <w:basedOn w:val="Standardnpsmoodstavce"/>
    <w:semiHidden/>
    <w:rsid w:val="00C3493B"/>
    <w:rPr>
      <w:i/>
      <w:iCs/>
      <w:lang w:val="cs-CZ" w:bidi="ar-SA"/>
    </w:rPr>
  </w:style>
  <w:style w:type="character" w:styleId="slodku">
    <w:name w:val="line number"/>
    <w:basedOn w:val="Standardnpsmoodstavce"/>
    <w:semiHidden/>
    <w:rsid w:val="00C3493B"/>
    <w:rPr>
      <w:lang w:val="cs-CZ" w:bidi="ar-SA"/>
    </w:rPr>
  </w:style>
  <w:style w:type="character" w:styleId="slostrnky">
    <w:name w:val="page number"/>
    <w:basedOn w:val="Standardnpsmoodstavce"/>
    <w:semiHidden/>
    <w:rsid w:val="00C3493B"/>
    <w:rPr>
      <w:lang w:val="cs-CZ" w:bidi="ar-SA"/>
    </w:rPr>
  </w:style>
  <w:style w:type="paragraph" w:styleId="slovanseznam">
    <w:name w:val="List Number"/>
    <w:basedOn w:val="Normln"/>
    <w:semiHidden/>
    <w:rsid w:val="00C3493B"/>
    <w:pPr>
      <w:numPr>
        <w:numId w:val="1"/>
      </w:numPr>
      <w:tabs>
        <w:tab w:val="clear" w:pos="360"/>
      </w:tabs>
      <w:spacing w:line="254" w:lineRule="auto"/>
      <w:ind w:left="720"/>
      <w:jc w:val="left"/>
    </w:pPr>
    <w:rPr>
      <w:rFonts w:ascii="Calibri" w:eastAsia="Calibri" w:hAnsi="Calibri" w:cs="Times New Roman"/>
      <w:sz w:val="22"/>
    </w:rPr>
  </w:style>
  <w:style w:type="paragraph" w:styleId="slovanseznam2">
    <w:name w:val="List Number 2"/>
    <w:basedOn w:val="Normln"/>
    <w:semiHidden/>
    <w:rsid w:val="00C3493B"/>
    <w:pPr>
      <w:numPr>
        <w:numId w:val="2"/>
      </w:numPr>
      <w:spacing w:line="254" w:lineRule="auto"/>
      <w:jc w:val="left"/>
    </w:pPr>
    <w:rPr>
      <w:rFonts w:ascii="Calibri" w:eastAsia="Calibri" w:hAnsi="Calibri" w:cs="Times New Roman"/>
      <w:sz w:val="22"/>
    </w:rPr>
  </w:style>
  <w:style w:type="paragraph" w:styleId="slovanseznam3">
    <w:name w:val="List Number 3"/>
    <w:basedOn w:val="Normln"/>
    <w:semiHidden/>
    <w:rsid w:val="00C3493B"/>
    <w:pPr>
      <w:numPr>
        <w:numId w:val="3"/>
      </w:numPr>
      <w:spacing w:line="254" w:lineRule="auto"/>
      <w:jc w:val="left"/>
    </w:pPr>
    <w:rPr>
      <w:rFonts w:ascii="Calibri" w:eastAsia="Calibri" w:hAnsi="Calibri" w:cs="Times New Roman"/>
      <w:sz w:val="22"/>
    </w:rPr>
  </w:style>
  <w:style w:type="paragraph" w:styleId="slovanseznam4">
    <w:name w:val="List Number 4"/>
    <w:basedOn w:val="Normln"/>
    <w:semiHidden/>
    <w:rsid w:val="00C3493B"/>
    <w:pPr>
      <w:numPr>
        <w:numId w:val="4"/>
      </w:numPr>
      <w:spacing w:line="254" w:lineRule="auto"/>
      <w:jc w:val="left"/>
    </w:pPr>
    <w:rPr>
      <w:rFonts w:ascii="Calibri" w:eastAsia="Calibri" w:hAnsi="Calibri" w:cs="Times New Roman"/>
      <w:sz w:val="22"/>
    </w:rPr>
  </w:style>
  <w:style w:type="paragraph" w:styleId="slovanseznam5">
    <w:name w:val="List Number 5"/>
    <w:basedOn w:val="Normln"/>
    <w:semiHidden/>
    <w:rsid w:val="00C3493B"/>
    <w:pPr>
      <w:numPr>
        <w:numId w:val="5"/>
      </w:numPr>
      <w:spacing w:line="254" w:lineRule="auto"/>
      <w:jc w:val="left"/>
    </w:pPr>
    <w:rPr>
      <w:rFonts w:ascii="Calibri" w:eastAsia="Calibri" w:hAnsi="Calibri" w:cs="Times New Roman"/>
      <w:sz w:val="22"/>
    </w:rPr>
  </w:style>
  <w:style w:type="paragraph" w:styleId="Datum">
    <w:name w:val="Date"/>
    <w:basedOn w:val="Normln"/>
    <w:next w:val="Normln"/>
    <w:link w:val="DatumChar"/>
    <w:semiHidden/>
    <w:rsid w:val="00C3493B"/>
    <w:pPr>
      <w:spacing w:line="254" w:lineRule="auto"/>
      <w:jc w:val="left"/>
    </w:pPr>
    <w:rPr>
      <w:rFonts w:ascii="Calibri" w:eastAsia="Calibri" w:hAnsi="Calibri" w:cs="Times New Roman"/>
      <w:sz w:val="22"/>
    </w:rPr>
  </w:style>
  <w:style w:type="character" w:customStyle="1" w:styleId="DatumChar">
    <w:name w:val="Datum Char"/>
    <w:basedOn w:val="Standardnpsmoodstavce"/>
    <w:link w:val="Datum"/>
    <w:semiHidden/>
    <w:rsid w:val="00C3493B"/>
    <w:rPr>
      <w:rFonts w:ascii="Calibri" w:eastAsia="Calibri" w:hAnsi="Calibri" w:cs="Times New Roman"/>
    </w:rPr>
  </w:style>
  <w:style w:type="character" w:styleId="DefiniceHTML">
    <w:name w:val="HTML Definition"/>
    <w:basedOn w:val="Standardnpsmoodstavce"/>
    <w:semiHidden/>
    <w:rsid w:val="00C3493B"/>
    <w:rPr>
      <w:i/>
      <w:iCs/>
      <w:lang w:val="cs-CZ" w:bidi="ar-SA"/>
    </w:rPr>
  </w:style>
  <w:style w:type="paragraph" w:styleId="FormtovanvHTML">
    <w:name w:val="HTML Preformatted"/>
    <w:basedOn w:val="Normln"/>
    <w:link w:val="FormtovanvHTMLChar"/>
    <w:semiHidden/>
    <w:rsid w:val="00C3493B"/>
    <w:pPr>
      <w:spacing w:line="254" w:lineRule="auto"/>
      <w:jc w:val="left"/>
    </w:pPr>
    <w:rPr>
      <w:rFonts w:ascii="Courier New" w:eastAsia="Calibri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semiHidden/>
    <w:rsid w:val="00C3493B"/>
    <w:rPr>
      <w:rFonts w:ascii="Courier New" w:eastAsia="Calibri" w:hAnsi="Courier New" w:cs="Courier New"/>
      <w:sz w:val="20"/>
      <w:szCs w:val="20"/>
    </w:rPr>
  </w:style>
  <w:style w:type="paragraph" w:styleId="Hlavikaobsahu">
    <w:name w:val="toa heading"/>
    <w:basedOn w:val="Normln"/>
    <w:next w:val="Normln"/>
    <w:semiHidden/>
    <w:rsid w:val="00C3493B"/>
    <w:pPr>
      <w:spacing w:before="120" w:line="254" w:lineRule="auto"/>
      <w:jc w:val="left"/>
    </w:pPr>
    <w:rPr>
      <w:rFonts w:ascii="Arial" w:eastAsia="Calibri" w:hAnsi="Arial" w:cs="Arial"/>
      <w:b/>
      <w:bCs/>
      <w:sz w:val="22"/>
    </w:rPr>
  </w:style>
  <w:style w:type="paragraph" w:styleId="Rejstk1">
    <w:name w:val="index 1"/>
    <w:basedOn w:val="Normln"/>
    <w:next w:val="Normln"/>
    <w:autoRedefine/>
    <w:semiHidden/>
    <w:rsid w:val="00C3493B"/>
    <w:pPr>
      <w:spacing w:line="254" w:lineRule="auto"/>
      <w:ind w:left="240" w:hanging="240"/>
      <w:jc w:val="left"/>
    </w:pPr>
    <w:rPr>
      <w:rFonts w:ascii="Calibri" w:eastAsia="Calibri" w:hAnsi="Calibri" w:cs="Times New Roman"/>
      <w:sz w:val="22"/>
    </w:rPr>
  </w:style>
  <w:style w:type="paragraph" w:styleId="Hlavikarejstku">
    <w:name w:val="index heading"/>
    <w:basedOn w:val="Normln"/>
    <w:next w:val="Rejstk1"/>
    <w:semiHidden/>
    <w:rsid w:val="00C3493B"/>
    <w:pPr>
      <w:spacing w:line="254" w:lineRule="auto"/>
      <w:jc w:val="left"/>
    </w:pPr>
    <w:rPr>
      <w:rFonts w:ascii="Arial" w:eastAsia="Calibri" w:hAnsi="Arial" w:cs="Arial"/>
      <w:b/>
      <w:bCs/>
      <w:sz w:val="22"/>
    </w:rPr>
  </w:style>
  <w:style w:type="character" w:styleId="Hypertextovodkaz">
    <w:name w:val="Hyperlink"/>
    <w:basedOn w:val="Standardnpsmoodstavce"/>
    <w:semiHidden/>
    <w:rsid w:val="00C3493B"/>
    <w:rPr>
      <w:color w:val="0000FF"/>
      <w:u w:val="single"/>
      <w:lang w:val="cs-CZ" w:bidi="ar-SA"/>
    </w:rPr>
  </w:style>
  <w:style w:type="character" w:styleId="KlvesniceHTML">
    <w:name w:val="HTML Keyboard"/>
    <w:basedOn w:val="Standardnpsmoodstavce"/>
    <w:semiHidden/>
    <w:rsid w:val="00C3493B"/>
    <w:rPr>
      <w:rFonts w:ascii="Courier New" w:hAnsi="Courier New"/>
      <w:sz w:val="20"/>
      <w:szCs w:val="20"/>
      <w:lang w:val="cs-CZ" w:bidi="ar-SA"/>
    </w:rPr>
  </w:style>
  <w:style w:type="character" w:styleId="KdHTML">
    <w:name w:val="HTML Code"/>
    <w:basedOn w:val="Standardnpsmoodstavce"/>
    <w:semiHidden/>
    <w:rsid w:val="00C3493B"/>
    <w:rPr>
      <w:rFonts w:ascii="Courier New" w:hAnsi="Courier New"/>
      <w:sz w:val="20"/>
      <w:szCs w:val="20"/>
      <w:lang w:val="cs-CZ" w:bidi="ar-SA"/>
    </w:rPr>
  </w:style>
  <w:style w:type="paragraph" w:styleId="Nadpispoznmky">
    <w:name w:val="Note Heading"/>
    <w:basedOn w:val="Normln"/>
    <w:next w:val="Normln"/>
    <w:link w:val="NadpispoznmkyChar"/>
    <w:semiHidden/>
    <w:rsid w:val="00C3493B"/>
    <w:pPr>
      <w:spacing w:line="254" w:lineRule="auto"/>
      <w:jc w:val="left"/>
    </w:pPr>
    <w:rPr>
      <w:rFonts w:ascii="Calibri" w:eastAsia="Calibri" w:hAnsi="Calibri" w:cs="Times New Roman"/>
      <w:sz w:val="22"/>
    </w:rPr>
  </w:style>
  <w:style w:type="character" w:customStyle="1" w:styleId="NadpispoznmkyChar">
    <w:name w:val="Nadpis poznámky Char"/>
    <w:basedOn w:val="Standardnpsmoodstavce"/>
    <w:link w:val="Nadpispoznmky"/>
    <w:semiHidden/>
    <w:rsid w:val="00C3493B"/>
    <w:rPr>
      <w:rFonts w:ascii="Calibri" w:eastAsia="Calibri" w:hAnsi="Calibri" w:cs="Times New Roman"/>
    </w:rPr>
  </w:style>
  <w:style w:type="paragraph" w:styleId="Nzev">
    <w:name w:val="Title"/>
    <w:basedOn w:val="Normln"/>
    <w:link w:val="NzevChar"/>
    <w:qFormat/>
    <w:rsid w:val="00C3493B"/>
    <w:pPr>
      <w:spacing w:before="240" w:after="60" w:line="254" w:lineRule="auto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C3493B"/>
    <w:rPr>
      <w:rFonts w:ascii="Arial" w:eastAsia="Calibri" w:hAnsi="Arial" w:cs="Arial"/>
      <w:b/>
      <w:bCs/>
      <w:kern w:val="28"/>
      <w:sz w:val="32"/>
      <w:szCs w:val="32"/>
    </w:rPr>
  </w:style>
  <w:style w:type="paragraph" w:styleId="Normlnweb">
    <w:name w:val="Normal (Web)"/>
    <w:basedOn w:val="Normln"/>
    <w:semiHidden/>
    <w:rsid w:val="00C3493B"/>
    <w:pPr>
      <w:spacing w:line="254" w:lineRule="auto"/>
      <w:jc w:val="left"/>
    </w:pPr>
    <w:rPr>
      <w:rFonts w:ascii="Calibri" w:eastAsia="Calibri" w:hAnsi="Calibri" w:cs="Times New Roman"/>
      <w:sz w:val="22"/>
    </w:rPr>
  </w:style>
  <w:style w:type="paragraph" w:styleId="Normlnodsazen">
    <w:name w:val="Normal Indent"/>
    <w:basedOn w:val="Normln"/>
    <w:semiHidden/>
    <w:rsid w:val="00C3493B"/>
    <w:pPr>
      <w:spacing w:line="254" w:lineRule="auto"/>
      <w:ind w:left="708"/>
      <w:jc w:val="left"/>
    </w:pPr>
    <w:rPr>
      <w:rFonts w:ascii="Calibri" w:eastAsia="Calibri" w:hAnsi="Calibri" w:cs="Times New Roman"/>
      <w:sz w:val="22"/>
    </w:rPr>
  </w:style>
  <w:style w:type="paragraph" w:styleId="Obsah1">
    <w:name w:val="toc 1"/>
    <w:basedOn w:val="Normln"/>
    <w:next w:val="Normln"/>
    <w:autoRedefine/>
    <w:semiHidden/>
    <w:rsid w:val="00C3493B"/>
    <w:pPr>
      <w:spacing w:line="254" w:lineRule="auto"/>
      <w:jc w:val="left"/>
    </w:pPr>
    <w:rPr>
      <w:rFonts w:ascii="Calibri" w:eastAsia="Calibri" w:hAnsi="Calibri" w:cs="Times New Roman"/>
      <w:sz w:val="22"/>
    </w:rPr>
  </w:style>
  <w:style w:type="paragraph" w:styleId="Obsah2">
    <w:name w:val="toc 2"/>
    <w:basedOn w:val="Normln"/>
    <w:next w:val="Normln"/>
    <w:autoRedefine/>
    <w:semiHidden/>
    <w:rsid w:val="00C3493B"/>
    <w:pPr>
      <w:spacing w:line="254" w:lineRule="auto"/>
      <w:ind w:left="240"/>
      <w:jc w:val="left"/>
    </w:pPr>
    <w:rPr>
      <w:rFonts w:ascii="Calibri" w:eastAsia="Calibri" w:hAnsi="Calibri" w:cs="Times New Roman"/>
      <w:sz w:val="22"/>
    </w:rPr>
  </w:style>
  <w:style w:type="paragraph" w:styleId="Obsah3">
    <w:name w:val="toc 3"/>
    <w:basedOn w:val="Normln"/>
    <w:next w:val="Normln"/>
    <w:autoRedefine/>
    <w:semiHidden/>
    <w:rsid w:val="00C3493B"/>
    <w:pPr>
      <w:spacing w:line="254" w:lineRule="auto"/>
      <w:ind w:left="480"/>
      <w:jc w:val="left"/>
    </w:pPr>
    <w:rPr>
      <w:rFonts w:ascii="Calibri" w:eastAsia="Calibri" w:hAnsi="Calibri" w:cs="Times New Roman"/>
      <w:sz w:val="22"/>
    </w:rPr>
  </w:style>
  <w:style w:type="paragraph" w:styleId="Obsah4">
    <w:name w:val="toc 4"/>
    <w:basedOn w:val="Normln"/>
    <w:next w:val="Normln"/>
    <w:autoRedefine/>
    <w:semiHidden/>
    <w:rsid w:val="00C3493B"/>
    <w:pPr>
      <w:spacing w:line="254" w:lineRule="auto"/>
      <w:ind w:left="720"/>
      <w:jc w:val="left"/>
    </w:pPr>
    <w:rPr>
      <w:rFonts w:ascii="Calibri" w:eastAsia="Calibri" w:hAnsi="Calibri" w:cs="Times New Roman"/>
      <w:sz w:val="22"/>
    </w:rPr>
  </w:style>
  <w:style w:type="paragraph" w:styleId="Obsah5">
    <w:name w:val="toc 5"/>
    <w:basedOn w:val="Normln"/>
    <w:next w:val="Normln"/>
    <w:autoRedefine/>
    <w:semiHidden/>
    <w:rsid w:val="00C3493B"/>
    <w:pPr>
      <w:spacing w:line="254" w:lineRule="auto"/>
      <w:ind w:left="960"/>
      <w:jc w:val="left"/>
    </w:pPr>
    <w:rPr>
      <w:rFonts w:ascii="Calibri" w:eastAsia="Calibri" w:hAnsi="Calibri" w:cs="Times New Roman"/>
      <w:sz w:val="22"/>
    </w:rPr>
  </w:style>
  <w:style w:type="paragraph" w:styleId="Obsah6">
    <w:name w:val="toc 6"/>
    <w:basedOn w:val="Normln"/>
    <w:next w:val="Normln"/>
    <w:autoRedefine/>
    <w:semiHidden/>
    <w:rsid w:val="00C3493B"/>
    <w:pPr>
      <w:spacing w:line="254" w:lineRule="auto"/>
      <w:ind w:left="1200"/>
      <w:jc w:val="left"/>
    </w:pPr>
    <w:rPr>
      <w:rFonts w:ascii="Calibri" w:eastAsia="Calibri" w:hAnsi="Calibri" w:cs="Times New Roman"/>
      <w:sz w:val="22"/>
    </w:rPr>
  </w:style>
  <w:style w:type="paragraph" w:styleId="Obsah7">
    <w:name w:val="toc 7"/>
    <w:basedOn w:val="Normln"/>
    <w:next w:val="Normln"/>
    <w:autoRedefine/>
    <w:semiHidden/>
    <w:rsid w:val="00C3493B"/>
    <w:pPr>
      <w:spacing w:line="254" w:lineRule="auto"/>
      <w:ind w:left="1440"/>
      <w:jc w:val="left"/>
    </w:pPr>
    <w:rPr>
      <w:rFonts w:ascii="Calibri" w:eastAsia="Calibri" w:hAnsi="Calibri" w:cs="Times New Roman"/>
      <w:sz w:val="22"/>
    </w:rPr>
  </w:style>
  <w:style w:type="paragraph" w:styleId="Obsah8">
    <w:name w:val="toc 8"/>
    <w:basedOn w:val="Normln"/>
    <w:next w:val="Normln"/>
    <w:autoRedefine/>
    <w:semiHidden/>
    <w:rsid w:val="00C3493B"/>
    <w:pPr>
      <w:spacing w:line="254" w:lineRule="auto"/>
      <w:ind w:left="1680"/>
      <w:jc w:val="left"/>
    </w:pPr>
    <w:rPr>
      <w:rFonts w:ascii="Calibri" w:eastAsia="Calibri" w:hAnsi="Calibri" w:cs="Times New Roman"/>
      <w:sz w:val="22"/>
    </w:rPr>
  </w:style>
  <w:style w:type="paragraph" w:styleId="Obsah9">
    <w:name w:val="toc 9"/>
    <w:basedOn w:val="Normln"/>
    <w:next w:val="Normln"/>
    <w:autoRedefine/>
    <w:semiHidden/>
    <w:rsid w:val="00C3493B"/>
    <w:pPr>
      <w:spacing w:line="254" w:lineRule="auto"/>
      <w:ind w:left="1920"/>
      <w:jc w:val="left"/>
    </w:pPr>
    <w:rPr>
      <w:rFonts w:ascii="Calibri" w:eastAsia="Calibri" w:hAnsi="Calibri" w:cs="Times New Roman"/>
      <w:sz w:val="22"/>
    </w:rPr>
  </w:style>
  <w:style w:type="paragraph" w:styleId="Osloven">
    <w:name w:val="Salutation"/>
    <w:basedOn w:val="Normln"/>
    <w:next w:val="Normln"/>
    <w:link w:val="OslovenChar"/>
    <w:semiHidden/>
    <w:rsid w:val="00C3493B"/>
    <w:pPr>
      <w:spacing w:line="254" w:lineRule="auto"/>
      <w:jc w:val="left"/>
    </w:pPr>
    <w:rPr>
      <w:rFonts w:ascii="Calibri" w:eastAsia="Calibri" w:hAnsi="Calibri" w:cs="Times New Roman"/>
      <w:sz w:val="22"/>
    </w:rPr>
  </w:style>
  <w:style w:type="character" w:customStyle="1" w:styleId="OslovenChar">
    <w:name w:val="Oslovení Char"/>
    <w:basedOn w:val="Standardnpsmoodstavce"/>
    <w:link w:val="Osloven"/>
    <w:semiHidden/>
    <w:rsid w:val="00C3493B"/>
    <w:rPr>
      <w:rFonts w:ascii="Calibri" w:eastAsia="Calibri" w:hAnsi="Calibri" w:cs="Times New Roman"/>
    </w:rPr>
  </w:style>
  <w:style w:type="paragraph" w:styleId="Podpis">
    <w:name w:val="Signature"/>
    <w:basedOn w:val="Normln"/>
    <w:link w:val="PodpisChar"/>
    <w:semiHidden/>
    <w:rsid w:val="00C3493B"/>
    <w:pPr>
      <w:spacing w:line="254" w:lineRule="auto"/>
      <w:ind w:left="4252"/>
      <w:jc w:val="left"/>
    </w:pPr>
    <w:rPr>
      <w:rFonts w:ascii="Calibri" w:eastAsia="Calibri" w:hAnsi="Calibri" w:cs="Times New Roman"/>
      <w:sz w:val="22"/>
    </w:rPr>
  </w:style>
  <w:style w:type="character" w:customStyle="1" w:styleId="PodpisChar">
    <w:name w:val="Podpis Char"/>
    <w:basedOn w:val="Standardnpsmoodstavce"/>
    <w:link w:val="Podpis"/>
    <w:semiHidden/>
    <w:rsid w:val="00C3493B"/>
    <w:rPr>
      <w:rFonts w:ascii="Calibri" w:eastAsia="Calibri" w:hAnsi="Calibri" w:cs="Times New Roman"/>
    </w:rPr>
  </w:style>
  <w:style w:type="paragraph" w:styleId="Podpise-mailu">
    <w:name w:val="E-mail Signature"/>
    <w:basedOn w:val="Normln"/>
    <w:link w:val="Podpise-mailuChar"/>
    <w:semiHidden/>
    <w:rsid w:val="00C3493B"/>
    <w:pPr>
      <w:spacing w:line="254" w:lineRule="auto"/>
      <w:jc w:val="left"/>
    </w:pPr>
    <w:rPr>
      <w:rFonts w:ascii="Calibri" w:eastAsia="Calibri" w:hAnsi="Calibri" w:cs="Times New Roman"/>
      <w:sz w:val="22"/>
    </w:rPr>
  </w:style>
  <w:style w:type="character" w:customStyle="1" w:styleId="Podpise-mailuChar">
    <w:name w:val="Podpis e-mailu Char"/>
    <w:basedOn w:val="Standardnpsmoodstavce"/>
    <w:link w:val="Podpise-mailu"/>
    <w:semiHidden/>
    <w:rsid w:val="00C3493B"/>
    <w:rPr>
      <w:rFonts w:ascii="Calibri" w:eastAsia="Calibri" w:hAnsi="Calibri" w:cs="Times New Roman"/>
    </w:rPr>
  </w:style>
  <w:style w:type="paragraph" w:styleId="Podnadpis">
    <w:name w:val="Subtitle"/>
    <w:basedOn w:val="Normln"/>
    <w:link w:val="PodnadpisChar"/>
    <w:qFormat/>
    <w:rsid w:val="00C3493B"/>
    <w:pPr>
      <w:spacing w:after="60" w:line="254" w:lineRule="auto"/>
      <w:jc w:val="center"/>
      <w:outlineLvl w:val="1"/>
    </w:pPr>
    <w:rPr>
      <w:rFonts w:ascii="Arial" w:eastAsia="Calibri" w:hAnsi="Arial" w:cs="Arial"/>
      <w:sz w:val="22"/>
    </w:rPr>
  </w:style>
  <w:style w:type="character" w:customStyle="1" w:styleId="PodnadpisChar">
    <w:name w:val="Podnadpis Char"/>
    <w:basedOn w:val="Standardnpsmoodstavce"/>
    <w:link w:val="Podnadpis"/>
    <w:rsid w:val="00C3493B"/>
    <w:rPr>
      <w:rFonts w:ascii="Arial" w:eastAsia="Calibri" w:hAnsi="Arial" w:cs="Arial"/>
    </w:rPr>
  </w:style>
  <w:style w:type="paragraph" w:styleId="Pokraovnseznamu">
    <w:name w:val="List Continue"/>
    <w:basedOn w:val="Normln"/>
    <w:semiHidden/>
    <w:rsid w:val="00C3493B"/>
    <w:pPr>
      <w:spacing w:after="120" w:line="254" w:lineRule="auto"/>
      <w:ind w:left="283"/>
      <w:jc w:val="left"/>
    </w:pPr>
    <w:rPr>
      <w:rFonts w:ascii="Calibri" w:eastAsia="Calibri" w:hAnsi="Calibri" w:cs="Times New Roman"/>
      <w:sz w:val="22"/>
    </w:rPr>
  </w:style>
  <w:style w:type="paragraph" w:styleId="Pokraovnseznamu2">
    <w:name w:val="List Continue 2"/>
    <w:basedOn w:val="Normln"/>
    <w:semiHidden/>
    <w:rsid w:val="00C3493B"/>
    <w:pPr>
      <w:spacing w:after="120" w:line="254" w:lineRule="auto"/>
      <w:ind w:left="566"/>
      <w:jc w:val="left"/>
    </w:pPr>
    <w:rPr>
      <w:rFonts w:ascii="Calibri" w:eastAsia="Calibri" w:hAnsi="Calibri" w:cs="Times New Roman"/>
      <w:sz w:val="22"/>
    </w:rPr>
  </w:style>
  <w:style w:type="paragraph" w:styleId="Pokraovnseznamu3">
    <w:name w:val="List Continue 3"/>
    <w:basedOn w:val="Normln"/>
    <w:semiHidden/>
    <w:rsid w:val="00C3493B"/>
    <w:pPr>
      <w:spacing w:after="120" w:line="254" w:lineRule="auto"/>
      <w:ind w:left="849"/>
      <w:jc w:val="left"/>
    </w:pPr>
    <w:rPr>
      <w:rFonts w:ascii="Calibri" w:eastAsia="Calibri" w:hAnsi="Calibri" w:cs="Times New Roman"/>
      <w:sz w:val="22"/>
    </w:rPr>
  </w:style>
  <w:style w:type="paragraph" w:styleId="Pokraovnseznamu4">
    <w:name w:val="List Continue 4"/>
    <w:basedOn w:val="Normln"/>
    <w:semiHidden/>
    <w:rsid w:val="00C3493B"/>
    <w:pPr>
      <w:spacing w:after="120" w:line="254" w:lineRule="auto"/>
      <w:ind w:left="1132"/>
      <w:jc w:val="left"/>
    </w:pPr>
    <w:rPr>
      <w:rFonts w:ascii="Calibri" w:eastAsia="Calibri" w:hAnsi="Calibri" w:cs="Times New Roman"/>
      <w:sz w:val="22"/>
    </w:rPr>
  </w:style>
  <w:style w:type="paragraph" w:styleId="Pokraovnseznamu5">
    <w:name w:val="List Continue 5"/>
    <w:basedOn w:val="Normln"/>
    <w:semiHidden/>
    <w:rsid w:val="00C3493B"/>
    <w:pPr>
      <w:spacing w:after="120" w:line="254" w:lineRule="auto"/>
      <w:ind w:left="1415"/>
      <w:jc w:val="left"/>
    </w:pPr>
    <w:rPr>
      <w:rFonts w:ascii="Calibri" w:eastAsia="Calibri" w:hAnsi="Calibri" w:cs="Times New Roman"/>
      <w:sz w:val="22"/>
    </w:rPr>
  </w:style>
  <w:style w:type="character" w:styleId="PromnnHTML">
    <w:name w:val="HTML Variable"/>
    <w:basedOn w:val="Standardnpsmoodstavce"/>
    <w:semiHidden/>
    <w:rsid w:val="00C3493B"/>
    <w:rPr>
      <w:i/>
      <w:iCs/>
      <w:lang w:val="cs-CZ" w:bidi="ar-SA"/>
    </w:rPr>
  </w:style>
  <w:style w:type="paragraph" w:styleId="Prosttext">
    <w:name w:val="Plain Text"/>
    <w:basedOn w:val="Normln"/>
    <w:link w:val="ProsttextChar"/>
    <w:semiHidden/>
    <w:rsid w:val="00C3493B"/>
    <w:pPr>
      <w:spacing w:line="254" w:lineRule="auto"/>
      <w:jc w:val="left"/>
    </w:pPr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C3493B"/>
    <w:rPr>
      <w:rFonts w:ascii="Courier New" w:eastAsia="Calibri" w:hAnsi="Courier New" w:cs="Courier New"/>
      <w:sz w:val="20"/>
      <w:szCs w:val="20"/>
    </w:rPr>
  </w:style>
  <w:style w:type="character" w:styleId="PsacstrojHTML">
    <w:name w:val="HTML Typewriter"/>
    <w:basedOn w:val="Standardnpsmoodstavce"/>
    <w:semiHidden/>
    <w:rsid w:val="00C3493B"/>
    <w:rPr>
      <w:rFonts w:ascii="Courier New" w:hAnsi="Courier New"/>
      <w:sz w:val="20"/>
      <w:szCs w:val="20"/>
      <w:lang w:val="cs-CZ" w:bidi="ar-SA"/>
    </w:rPr>
  </w:style>
  <w:style w:type="paragraph" w:styleId="Rejstk2">
    <w:name w:val="index 2"/>
    <w:basedOn w:val="Normln"/>
    <w:next w:val="Normln"/>
    <w:autoRedefine/>
    <w:semiHidden/>
    <w:rsid w:val="00C3493B"/>
    <w:pPr>
      <w:spacing w:line="254" w:lineRule="auto"/>
      <w:ind w:left="480" w:hanging="240"/>
      <w:jc w:val="left"/>
    </w:pPr>
    <w:rPr>
      <w:rFonts w:ascii="Calibri" w:eastAsia="Calibri" w:hAnsi="Calibri" w:cs="Times New Roman"/>
      <w:sz w:val="22"/>
    </w:rPr>
  </w:style>
  <w:style w:type="paragraph" w:styleId="Rejstk3">
    <w:name w:val="index 3"/>
    <w:basedOn w:val="Normln"/>
    <w:next w:val="Normln"/>
    <w:autoRedefine/>
    <w:semiHidden/>
    <w:rsid w:val="00C3493B"/>
    <w:pPr>
      <w:spacing w:line="254" w:lineRule="auto"/>
      <w:ind w:left="720" w:hanging="240"/>
      <w:jc w:val="left"/>
    </w:pPr>
    <w:rPr>
      <w:rFonts w:ascii="Calibri" w:eastAsia="Calibri" w:hAnsi="Calibri" w:cs="Times New Roman"/>
      <w:sz w:val="22"/>
    </w:rPr>
  </w:style>
  <w:style w:type="paragraph" w:styleId="Rejstk4">
    <w:name w:val="index 4"/>
    <w:basedOn w:val="Normln"/>
    <w:next w:val="Normln"/>
    <w:autoRedefine/>
    <w:semiHidden/>
    <w:rsid w:val="00C3493B"/>
    <w:pPr>
      <w:spacing w:line="254" w:lineRule="auto"/>
      <w:ind w:left="960" w:hanging="240"/>
      <w:jc w:val="left"/>
    </w:pPr>
    <w:rPr>
      <w:rFonts w:ascii="Calibri" w:eastAsia="Calibri" w:hAnsi="Calibri" w:cs="Times New Roman"/>
      <w:sz w:val="22"/>
    </w:rPr>
  </w:style>
  <w:style w:type="paragraph" w:styleId="Rejstk5">
    <w:name w:val="index 5"/>
    <w:basedOn w:val="Normln"/>
    <w:next w:val="Normln"/>
    <w:autoRedefine/>
    <w:semiHidden/>
    <w:rsid w:val="00C3493B"/>
    <w:pPr>
      <w:spacing w:line="254" w:lineRule="auto"/>
      <w:ind w:left="1200" w:hanging="240"/>
      <w:jc w:val="left"/>
    </w:pPr>
    <w:rPr>
      <w:rFonts w:ascii="Calibri" w:eastAsia="Calibri" w:hAnsi="Calibri" w:cs="Times New Roman"/>
      <w:sz w:val="22"/>
    </w:rPr>
  </w:style>
  <w:style w:type="paragraph" w:styleId="Rejstk6">
    <w:name w:val="index 6"/>
    <w:basedOn w:val="Normln"/>
    <w:next w:val="Normln"/>
    <w:autoRedefine/>
    <w:semiHidden/>
    <w:rsid w:val="00C3493B"/>
    <w:pPr>
      <w:spacing w:line="254" w:lineRule="auto"/>
      <w:ind w:left="1440" w:hanging="240"/>
      <w:jc w:val="left"/>
    </w:pPr>
    <w:rPr>
      <w:rFonts w:ascii="Calibri" w:eastAsia="Calibri" w:hAnsi="Calibri" w:cs="Times New Roman"/>
      <w:sz w:val="22"/>
    </w:rPr>
  </w:style>
  <w:style w:type="paragraph" w:styleId="Rejstk7">
    <w:name w:val="index 7"/>
    <w:basedOn w:val="Normln"/>
    <w:next w:val="Normln"/>
    <w:autoRedefine/>
    <w:semiHidden/>
    <w:rsid w:val="00C3493B"/>
    <w:pPr>
      <w:spacing w:line="254" w:lineRule="auto"/>
      <w:ind w:left="1680" w:hanging="240"/>
      <w:jc w:val="left"/>
    </w:pPr>
    <w:rPr>
      <w:rFonts w:ascii="Calibri" w:eastAsia="Calibri" w:hAnsi="Calibri" w:cs="Times New Roman"/>
      <w:sz w:val="22"/>
    </w:rPr>
  </w:style>
  <w:style w:type="paragraph" w:styleId="Rejstk8">
    <w:name w:val="index 8"/>
    <w:basedOn w:val="Normln"/>
    <w:next w:val="Normln"/>
    <w:autoRedefine/>
    <w:semiHidden/>
    <w:rsid w:val="00C3493B"/>
    <w:pPr>
      <w:spacing w:line="254" w:lineRule="auto"/>
      <w:ind w:left="1920" w:hanging="240"/>
      <w:jc w:val="left"/>
    </w:pPr>
    <w:rPr>
      <w:rFonts w:ascii="Calibri" w:eastAsia="Calibri" w:hAnsi="Calibri" w:cs="Times New Roman"/>
      <w:sz w:val="22"/>
    </w:rPr>
  </w:style>
  <w:style w:type="paragraph" w:styleId="Rejstk9">
    <w:name w:val="index 9"/>
    <w:basedOn w:val="Normln"/>
    <w:next w:val="Normln"/>
    <w:autoRedefine/>
    <w:semiHidden/>
    <w:rsid w:val="00C3493B"/>
    <w:pPr>
      <w:spacing w:line="254" w:lineRule="auto"/>
      <w:ind w:left="2160" w:hanging="240"/>
      <w:jc w:val="left"/>
    </w:pPr>
    <w:rPr>
      <w:rFonts w:ascii="Calibri" w:eastAsia="Calibri" w:hAnsi="Calibri" w:cs="Times New Roman"/>
      <w:sz w:val="22"/>
    </w:rPr>
  </w:style>
  <w:style w:type="paragraph" w:styleId="Rozloendokumentu">
    <w:name w:val="Document Map"/>
    <w:basedOn w:val="Normln"/>
    <w:link w:val="RozloendokumentuChar"/>
    <w:semiHidden/>
    <w:rsid w:val="00C3493B"/>
    <w:pPr>
      <w:shd w:val="clear" w:color="auto" w:fill="000080"/>
      <w:spacing w:line="254" w:lineRule="auto"/>
      <w:jc w:val="left"/>
    </w:pPr>
    <w:rPr>
      <w:rFonts w:eastAsia="Calibri" w:cs="Tahoma"/>
      <w:sz w:val="22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3493B"/>
    <w:rPr>
      <w:rFonts w:ascii="Tahoma" w:eastAsia="Calibri" w:hAnsi="Tahoma" w:cs="Tahoma"/>
      <w:shd w:val="clear" w:color="auto" w:fill="000080"/>
    </w:rPr>
  </w:style>
  <w:style w:type="paragraph" w:styleId="Seznam">
    <w:name w:val="List"/>
    <w:basedOn w:val="Normln"/>
    <w:semiHidden/>
    <w:rsid w:val="00C3493B"/>
    <w:pPr>
      <w:spacing w:line="254" w:lineRule="auto"/>
      <w:ind w:left="283" w:hanging="283"/>
      <w:jc w:val="left"/>
    </w:pPr>
    <w:rPr>
      <w:rFonts w:ascii="Calibri" w:eastAsia="Calibri" w:hAnsi="Calibri" w:cs="Times New Roman"/>
      <w:sz w:val="22"/>
    </w:rPr>
  </w:style>
  <w:style w:type="paragraph" w:styleId="Seznam2">
    <w:name w:val="List 2"/>
    <w:basedOn w:val="Normln"/>
    <w:semiHidden/>
    <w:rsid w:val="00C3493B"/>
    <w:pPr>
      <w:spacing w:line="254" w:lineRule="auto"/>
      <w:ind w:left="566" w:hanging="283"/>
      <w:jc w:val="left"/>
    </w:pPr>
    <w:rPr>
      <w:rFonts w:ascii="Calibri" w:eastAsia="Calibri" w:hAnsi="Calibri" w:cs="Times New Roman"/>
      <w:sz w:val="22"/>
    </w:rPr>
  </w:style>
  <w:style w:type="paragraph" w:styleId="Seznam3">
    <w:name w:val="List 3"/>
    <w:basedOn w:val="Normln"/>
    <w:semiHidden/>
    <w:rsid w:val="00C3493B"/>
    <w:pPr>
      <w:spacing w:line="254" w:lineRule="auto"/>
      <w:ind w:left="849" w:hanging="283"/>
      <w:jc w:val="left"/>
    </w:pPr>
    <w:rPr>
      <w:rFonts w:ascii="Calibri" w:eastAsia="Calibri" w:hAnsi="Calibri" w:cs="Times New Roman"/>
      <w:sz w:val="22"/>
    </w:rPr>
  </w:style>
  <w:style w:type="paragraph" w:styleId="Seznam4">
    <w:name w:val="List 4"/>
    <w:basedOn w:val="Normln"/>
    <w:semiHidden/>
    <w:rsid w:val="00C3493B"/>
    <w:pPr>
      <w:spacing w:line="254" w:lineRule="auto"/>
      <w:ind w:left="1132" w:hanging="283"/>
      <w:jc w:val="left"/>
    </w:pPr>
    <w:rPr>
      <w:rFonts w:ascii="Calibri" w:eastAsia="Calibri" w:hAnsi="Calibri" w:cs="Times New Roman"/>
      <w:sz w:val="22"/>
    </w:rPr>
  </w:style>
  <w:style w:type="paragraph" w:styleId="Seznam5">
    <w:name w:val="List 5"/>
    <w:basedOn w:val="Normln"/>
    <w:semiHidden/>
    <w:rsid w:val="00C3493B"/>
    <w:pPr>
      <w:spacing w:line="254" w:lineRule="auto"/>
      <w:ind w:left="1415" w:hanging="283"/>
      <w:jc w:val="left"/>
    </w:pPr>
    <w:rPr>
      <w:rFonts w:ascii="Calibri" w:eastAsia="Calibri" w:hAnsi="Calibri" w:cs="Times New Roman"/>
      <w:sz w:val="22"/>
    </w:rPr>
  </w:style>
  <w:style w:type="paragraph" w:styleId="Seznamcitac">
    <w:name w:val="table of authorities"/>
    <w:basedOn w:val="Normln"/>
    <w:next w:val="Normln"/>
    <w:semiHidden/>
    <w:rsid w:val="00C3493B"/>
    <w:pPr>
      <w:spacing w:line="254" w:lineRule="auto"/>
      <w:ind w:left="240" w:hanging="240"/>
      <w:jc w:val="left"/>
    </w:pPr>
    <w:rPr>
      <w:rFonts w:ascii="Calibri" w:eastAsia="Calibri" w:hAnsi="Calibri" w:cs="Times New Roman"/>
      <w:sz w:val="22"/>
    </w:rPr>
  </w:style>
  <w:style w:type="paragraph" w:styleId="Seznamobrzk">
    <w:name w:val="table of figures"/>
    <w:basedOn w:val="Normln"/>
    <w:next w:val="Normln"/>
    <w:semiHidden/>
    <w:rsid w:val="00C3493B"/>
    <w:pPr>
      <w:spacing w:line="254" w:lineRule="auto"/>
      <w:ind w:left="480" w:hanging="480"/>
      <w:jc w:val="left"/>
    </w:pPr>
    <w:rPr>
      <w:rFonts w:ascii="Calibri" w:eastAsia="Calibri" w:hAnsi="Calibri" w:cs="Times New Roman"/>
      <w:sz w:val="22"/>
    </w:rPr>
  </w:style>
  <w:style w:type="paragraph" w:styleId="Seznamsodrkami">
    <w:name w:val="List Bullet"/>
    <w:basedOn w:val="Normln"/>
    <w:autoRedefine/>
    <w:semiHidden/>
    <w:rsid w:val="00C3493B"/>
    <w:pPr>
      <w:numPr>
        <w:numId w:val="6"/>
      </w:numPr>
      <w:spacing w:line="254" w:lineRule="auto"/>
      <w:jc w:val="left"/>
    </w:pPr>
    <w:rPr>
      <w:rFonts w:ascii="Calibri" w:eastAsia="Calibri" w:hAnsi="Calibri" w:cs="Times New Roman"/>
      <w:sz w:val="22"/>
    </w:rPr>
  </w:style>
  <w:style w:type="paragraph" w:styleId="Seznamsodrkami2">
    <w:name w:val="List Bullet 2"/>
    <w:basedOn w:val="Normln"/>
    <w:autoRedefine/>
    <w:semiHidden/>
    <w:rsid w:val="00C3493B"/>
    <w:pPr>
      <w:numPr>
        <w:numId w:val="7"/>
      </w:numPr>
      <w:spacing w:line="254" w:lineRule="auto"/>
      <w:jc w:val="left"/>
    </w:pPr>
    <w:rPr>
      <w:rFonts w:ascii="Calibri" w:eastAsia="Calibri" w:hAnsi="Calibri" w:cs="Times New Roman"/>
      <w:sz w:val="22"/>
    </w:rPr>
  </w:style>
  <w:style w:type="paragraph" w:styleId="Seznamsodrkami3">
    <w:name w:val="List Bullet 3"/>
    <w:basedOn w:val="Normln"/>
    <w:autoRedefine/>
    <w:semiHidden/>
    <w:rsid w:val="00C3493B"/>
    <w:pPr>
      <w:numPr>
        <w:numId w:val="8"/>
      </w:numPr>
      <w:spacing w:line="254" w:lineRule="auto"/>
      <w:jc w:val="left"/>
    </w:pPr>
    <w:rPr>
      <w:rFonts w:ascii="Calibri" w:eastAsia="Calibri" w:hAnsi="Calibri" w:cs="Times New Roman"/>
      <w:sz w:val="22"/>
    </w:rPr>
  </w:style>
  <w:style w:type="paragraph" w:styleId="Seznamsodrkami4">
    <w:name w:val="List Bullet 4"/>
    <w:basedOn w:val="Normln"/>
    <w:autoRedefine/>
    <w:semiHidden/>
    <w:rsid w:val="00C3493B"/>
    <w:pPr>
      <w:numPr>
        <w:numId w:val="9"/>
      </w:numPr>
      <w:spacing w:line="254" w:lineRule="auto"/>
      <w:jc w:val="left"/>
    </w:pPr>
    <w:rPr>
      <w:rFonts w:ascii="Calibri" w:eastAsia="Calibri" w:hAnsi="Calibri" w:cs="Times New Roman"/>
      <w:sz w:val="22"/>
    </w:rPr>
  </w:style>
  <w:style w:type="paragraph" w:styleId="Seznamsodrkami5">
    <w:name w:val="List Bullet 5"/>
    <w:basedOn w:val="Normln"/>
    <w:autoRedefine/>
    <w:semiHidden/>
    <w:rsid w:val="00C3493B"/>
    <w:pPr>
      <w:numPr>
        <w:numId w:val="10"/>
      </w:numPr>
      <w:spacing w:line="254" w:lineRule="auto"/>
      <w:jc w:val="left"/>
    </w:pPr>
    <w:rPr>
      <w:rFonts w:ascii="Calibri" w:eastAsia="Calibri" w:hAnsi="Calibri" w:cs="Times New Roman"/>
      <w:sz w:val="22"/>
    </w:rPr>
  </w:style>
  <w:style w:type="character" w:styleId="Siln">
    <w:name w:val="Strong"/>
    <w:basedOn w:val="Standardnpsmoodstavce"/>
    <w:qFormat/>
    <w:rsid w:val="00C3493B"/>
    <w:rPr>
      <w:b/>
      <w:bCs/>
      <w:lang w:val="cs-CZ" w:bidi="ar-SA"/>
    </w:rPr>
  </w:style>
  <w:style w:type="character" w:styleId="Sledovanodkaz">
    <w:name w:val="FollowedHyperlink"/>
    <w:basedOn w:val="Standardnpsmoodstavce"/>
    <w:semiHidden/>
    <w:rsid w:val="00C3493B"/>
    <w:rPr>
      <w:color w:val="800080"/>
      <w:u w:val="single"/>
      <w:lang w:val="cs-CZ" w:bidi="ar-SA"/>
    </w:rPr>
  </w:style>
  <w:style w:type="paragraph" w:styleId="Textmakra">
    <w:name w:val="macro"/>
    <w:link w:val="TextmakraChar"/>
    <w:semiHidden/>
    <w:rsid w:val="00C3493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semiHidden/>
    <w:rsid w:val="00C3493B"/>
    <w:rPr>
      <w:rFonts w:ascii="Courier New" w:eastAsia="Times New Roman" w:hAnsi="Courier New" w:cs="Courier New"/>
      <w:sz w:val="20"/>
      <w:szCs w:val="20"/>
    </w:rPr>
  </w:style>
  <w:style w:type="paragraph" w:styleId="Textpoznpodarou">
    <w:name w:val="footnote text"/>
    <w:basedOn w:val="Normln"/>
    <w:link w:val="TextpoznpodarouChar"/>
    <w:semiHidden/>
    <w:rsid w:val="00C3493B"/>
    <w:pPr>
      <w:spacing w:line="254" w:lineRule="auto"/>
      <w:jc w:val="left"/>
    </w:pPr>
    <w:rPr>
      <w:rFonts w:ascii="Calibri" w:eastAsia="Calibri" w:hAnsi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3493B"/>
    <w:rPr>
      <w:rFonts w:ascii="Calibri" w:eastAsia="Calibri" w:hAnsi="Calibri" w:cs="Times New Roman"/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semiHidden/>
    <w:rsid w:val="00C3493B"/>
    <w:pPr>
      <w:spacing w:line="254" w:lineRule="auto"/>
      <w:jc w:val="left"/>
    </w:pPr>
    <w:rPr>
      <w:rFonts w:ascii="Calibri" w:eastAsia="Calibri" w:hAnsi="Calibri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493B"/>
    <w:rPr>
      <w:rFonts w:ascii="Calibri" w:eastAsia="Calibri" w:hAnsi="Calibri" w:cs="Times New Roman"/>
      <w:sz w:val="20"/>
      <w:szCs w:val="20"/>
    </w:rPr>
  </w:style>
  <w:style w:type="paragraph" w:styleId="Textvbloku">
    <w:name w:val="Block Text"/>
    <w:basedOn w:val="Normln"/>
    <w:semiHidden/>
    <w:rsid w:val="00C3493B"/>
    <w:pPr>
      <w:spacing w:after="120" w:line="254" w:lineRule="auto"/>
      <w:ind w:left="1440" w:right="1440"/>
      <w:jc w:val="left"/>
    </w:pPr>
    <w:rPr>
      <w:rFonts w:ascii="Calibri" w:eastAsia="Calibri" w:hAnsi="Calibri" w:cs="Times New Roman"/>
      <w:sz w:val="22"/>
    </w:rPr>
  </w:style>
  <w:style w:type="paragraph" w:styleId="Textvysvtlivek">
    <w:name w:val="endnote text"/>
    <w:basedOn w:val="Normln"/>
    <w:link w:val="TextvysvtlivekChar"/>
    <w:semiHidden/>
    <w:rsid w:val="00C3493B"/>
    <w:pPr>
      <w:spacing w:line="254" w:lineRule="auto"/>
      <w:jc w:val="left"/>
    </w:pPr>
    <w:rPr>
      <w:rFonts w:ascii="Calibri" w:eastAsia="Calibri" w:hAnsi="Calibri" w:cs="Times New Roman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C3493B"/>
    <w:rPr>
      <w:rFonts w:ascii="Calibri" w:eastAsia="Calibri" w:hAnsi="Calibri" w:cs="Times New Roman"/>
      <w:sz w:val="20"/>
      <w:szCs w:val="20"/>
    </w:rPr>
  </w:style>
  <w:style w:type="paragraph" w:styleId="Titulek">
    <w:name w:val="caption"/>
    <w:basedOn w:val="Normln"/>
    <w:next w:val="Normln"/>
    <w:qFormat/>
    <w:rsid w:val="00C3493B"/>
    <w:pPr>
      <w:spacing w:before="120" w:after="120" w:line="254" w:lineRule="auto"/>
      <w:jc w:val="left"/>
    </w:pPr>
    <w:rPr>
      <w:rFonts w:ascii="Calibri" w:eastAsia="Calibri" w:hAnsi="Calibri" w:cs="Times New Roman"/>
      <w:b/>
      <w:bCs/>
      <w:szCs w:val="20"/>
    </w:rPr>
  </w:style>
  <w:style w:type="character" w:styleId="UkzkaHTML">
    <w:name w:val="HTML Sample"/>
    <w:basedOn w:val="Standardnpsmoodstavce"/>
    <w:semiHidden/>
    <w:rsid w:val="00C3493B"/>
    <w:rPr>
      <w:rFonts w:ascii="Courier New" w:hAnsi="Courier New"/>
      <w:lang w:val="cs-CZ" w:bidi="ar-SA"/>
    </w:rPr>
  </w:style>
  <w:style w:type="paragraph" w:styleId="Zhlavzprvy">
    <w:name w:val="Message Header"/>
    <w:basedOn w:val="Normln"/>
    <w:link w:val="ZhlavzprvyChar"/>
    <w:semiHidden/>
    <w:rsid w:val="00C3493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54" w:lineRule="auto"/>
      <w:ind w:left="1134" w:hanging="1134"/>
      <w:jc w:val="left"/>
    </w:pPr>
    <w:rPr>
      <w:rFonts w:ascii="Arial" w:eastAsia="Calibri" w:hAnsi="Arial" w:cs="Arial"/>
      <w:sz w:val="22"/>
    </w:rPr>
  </w:style>
  <w:style w:type="character" w:customStyle="1" w:styleId="ZhlavzprvyChar">
    <w:name w:val="Záhlaví zprávy Char"/>
    <w:basedOn w:val="Standardnpsmoodstavce"/>
    <w:link w:val="Zhlavzprvy"/>
    <w:semiHidden/>
    <w:rsid w:val="00C3493B"/>
    <w:rPr>
      <w:rFonts w:ascii="Arial" w:eastAsia="Calibri" w:hAnsi="Arial" w:cs="Arial"/>
      <w:shd w:val="pct20" w:color="auto" w:fill="auto"/>
    </w:rPr>
  </w:style>
  <w:style w:type="paragraph" w:styleId="Zkladntext">
    <w:name w:val="Body Text"/>
    <w:basedOn w:val="Normln"/>
    <w:link w:val="ZkladntextChar"/>
    <w:semiHidden/>
    <w:rsid w:val="00C3493B"/>
    <w:pPr>
      <w:spacing w:after="120" w:line="254" w:lineRule="auto"/>
      <w:jc w:val="left"/>
    </w:pPr>
    <w:rPr>
      <w:rFonts w:ascii="Calibri" w:eastAsia="Calibri" w:hAnsi="Calibri" w:cs="Times New Roman"/>
      <w:sz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C3493B"/>
    <w:rPr>
      <w:rFonts w:ascii="Calibri" w:eastAsia="Calibri" w:hAnsi="Calibri" w:cs="Times New Roman"/>
    </w:rPr>
  </w:style>
  <w:style w:type="paragraph" w:styleId="Zkladntext-prvnodsazen">
    <w:name w:val="Body Text First Indent"/>
    <w:basedOn w:val="Zkladntext"/>
    <w:link w:val="Zkladntext-prvnodsazenChar"/>
    <w:semiHidden/>
    <w:rsid w:val="00C3493B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semiHidden/>
    <w:rsid w:val="00C3493B"/>
    <w:rPr>
      <w:rFonts w:ascii="Calibri" w:eastAsia="Calibri" w:hAnsi="Calibri" w:cs="Times New Roman"/>
    </w:rPr>
  </w:style>
  <w:style w:type="paragraph" w:styleId="Zkladntextodsazen">
    <w:name w:val="Body Text Indent"/>
    <w:basedOn w:val="Normln"/>
    <w:link w:val="ZkladntextodsazenChar"/>
    <w:semiHidden/>
    <w:rsid w:val="00C3493B"/>
    <w:pPr>
      <w:spacing w:after="120" w:line="254" w:lineRule="auto"/>
      <w:ind w:left="283"/>
      <w:jc w:val="left"/>
    </w:pPr>
    <w:rPr>
      <w:rFonts w:ascii="Calibri" w:eastAsia="Calibri" w:hAnsi="Calibri" w:cs="Times New Roman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3493B"/>
    <w:rPr>
      <w:rFonts w:ascii="Calibri" w:eastAsia="Calibri" w:hAnsi="Calibri" w:cs="Times New Roman"/>
    </w:rPr>
  </w:style>
  <w:style w:type="paragraph" w:styleId="Zkladntext-prvnodsazen2">
    <w:name w:val="Body Text First Indent 2"/>
    <w:basedOn w:val="Zkladntextodsazen"/>
    <w:link w:val="Zkladntext-prvnodsazen2Char"/>
    <w:semiHidden/>
    <w:rsid w:val="00C3493B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semiHidden/>
    <w:rsid w:val="00C3493B"/>
    <w:rPr>
      <w:rFonts w:ascii="Calibri" w:eastAsia="Calibri" w:hAnsi="Calibri" w:cs="Times New Roman"/>
    </w:rPr>
  </w:style>
  <w:style w:type="paragraph" w:styleId="Zkladntext2">
    <w:name w:val="Body Text 2"/>
    <w:basedOn w:val="Normln"/>
    <w:link w:val="Zkladntext2Char"/>
    <w:semiHidden/>
    <w:rsid w:val="00C3493B"/>
    <w:pPr>
      <w:spacing w:after="120" w:line="480" w:lineRule="auto"/>
      <w:jc w:val="left"/>
    </w:pPr>
    <w:rPr>
      <w:rFonts w:ascii="Calibri" w:eastAsia="Calibri" w:hAnsi="Calibri" w:cs="Times New Roman"/>
      <w:sz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C3493B"/>
    <w:rPr>
      <w:rFonts w:ascii="Calibri" w:eastAsia="Calibri" w:hAnsi="Calibri" w:cs="Times New Roman"/>
    </w:rPr>
  </w:style>
  <w:style w:type="paragraph" w:styleId="Zkladntext3">
    <w:name w:val="Body Text 3"/>
    <w:basedOn w:val="Normln"/>
    <w:link w:val="Zkladntext3Char"/>
    <w:semiHidden/>
    <w:rsid w:val="00C3493B"/>
    <w:pPr>
      <w:spacing w:after="120" w:line="254" w:lineRule="auto"/>
      <w:jc w:val="left"/>
    </w:pPr>
    <w:rPr>
      <w:rFonts w:ascii="Calibri" w:eastAsia="Calibri" w:hAnsi="Calibri"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C3493B"/>
    <w:rPr>
      <w:rFonts w:ascii="Calibri" w:eastAsia="Calibri" w:hAnsi="Calibri" w:cs="Times New Roman"/>
      <w:sz w:val="16"/>
      <w:szCs w:val="16"/>
    </w:rPr>
  </w:style>
  <w:style w:type="paragraph" w:styleId="Zkladntextodsazen2">
    <w:name w:val="Body Text Indent 2"/>
    <w:basedOn w:val="Normln"/>
    <w:link w:val="Zkladntextodsazen2Char"/>
    <w:semiHidden/>
    <w:rsid w:val="00C3493B"/>
    <w:pPr>
      <w:spacing w:after="120" w:line="480" w:lineRule="auto"/>
      <w:ind w:left="283"/>
      <w:jc w:val="left"/>
    </w:pPr>
    <w:rPr>
      <w:rFonts w:ascii="Calibri" w:eastAsia="Calibri" w:hAnsi="Calibri" w:cs="Times New Roman"/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3493B"/>
    <w:rPr>
      <w:rFonts w:ascii="Calibri" w:eastAsia="Calibri" w:hAnsi="Calibri" w:cs="Times New Roman"/>
    </w:rPr>
  </w:style>
  <w:style w:type="paragraph" w:styleId="Zkladntextodsazen3">
    <w:name w:val="Body Text Indent 3"/>
    <w:basedOn w:val="Normln"/>
    <w:link w:val="Zkladntextodsazen3Char"/>
    <w:semiHidden/>
    <w:rsid w:val="00C3493B"/>
    <w:pPr>
      <w:spacing w:after="120" w:line="254" w:lineRule="auto"/>
      <w:ind w:left="283"/>
      <w:jc w:val="left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3493B"/>
    <w:rPr>
      <w:rFonts w:ascii="Calibri" w:eastAsia="Calibri" w:hAnsi="Calibri" w:cs="Times New Roman"/>
      <w:sz w:val="16"/>
      <w:szCs w:val="16"/>
    </w:rPr>
  </w:style>
  <w:style w:type="paragraph" w:styleId="Zvr">
    <w:name w:val="Closing"/>
    <w:basedOn w:val="Normln"/>
    <w:link w:val="ZvrChar"/>
    <w:semiHidden/>
    <w:rsid w:val="00C3493B"/>
    <w:pPr>
      <w:spacing w:line="254" w:lineRule="auto"/>
      <w:ind w:left="4252"/>
      <w:jc w:val="left"/>
    </w:pPr>
    <w:rPr>
      <w:rFonts w:ascii="Calibri" w:eastAsia="Calibri" w:hAnsi="Calibri" w:cs="Times New Roman"/>
      <w:sz w:val="22"/>
    </w:rPr>
  </w:style>
  <w:style w:type="character" w:customStyle="1" w:styleId="ZvrChar">
    <w:name w:val="Závěr Char"/>
    <w:basedOn w:val="Standardnpsmoodstavce"/>
    <w:link w:val="Zvr"/>
    <w:semiHidden/>
    <w:rsid w:val="00C3493B"/>
    <w:rPr>
      <w:rFonts w:ascii="Calibri" w:eastAsia="Calibri" w:hAnsi="Calibri" w:cs="Times New Roman"/>
    </w:rPr>
  </w:style>
  <w:style w:type="character" w:styleId="Znakapoznpodarou">
    <w:name w:val="footnote reference"/>
    <w:basedOn w:val="Standardnpsmoodstavce"/>
    <w:semiHidden/>
    <w:rsid w:val="00C3493B"/>
    <w:rPr>
      <w:vertAlign w:val="superscript"/>
      <w:lang w:val="cs-CZ" w:bidi="ar-SA"/>
    </w:rPr>
  </w:style>
  <w:style w:type="character" w:styleId="Odkaznakoment">
    <w:name w:val="annotation reference"/>
    <w:basedOn w:val="Standardnpsmoodstavce"/>
    <w:uiPriority w:val="99"/>
    <w:semiHidden/>
    <w:rsid w:val="00C3493B"/>
    <w:rPr>
      <w:sz w:val="16"/>
      <w:szCs w:val="16"/>
      <w:lang w:val="cs-CZ" w:bidi="ar-SA"/>
    </w:rPr>
  </w:style>
  <w:style w:type="character" w:styleId="Odkaznavysvtlivky">
    <w:name w:val="endnote reference"/>
    <w:basedOn w:val="Standardnpsmoodstavce"/>
    <w:semiHidden/>
    <w:rsid w:val="00C3493B"/>
    <w:rPr>
      <w:vertAlign w:val="superscript"/>
      <w:lang w:val="cs-CZ" w:bidi="ar-SA"/>
    </w:rPr>
  </w:style>
  <w:style w:type="paragraph" w:styleId="Zptenadresanaoblku">
    <w:name w:val="envelope return"/>
    <w:basedOn w:val="Normln"/>
    <w:semiHidden/>
    <w:rsid w:val="00C3493B"/>
    <w:pPr>
      <w:spacing w:line="254" w:lineRule="auto"/>
      <w:jc w:val="left"/>
    </w:pPr>
    <w:rPr>
      <w:rFonts w:ascii="Arial" w:eastAsia="Calibri" w:hAnsi="Arial" w:cs="Arial"/>
      <w:szCs w:val="20"/>
    </w:rPr>
  </w:style>
  <w:style w:type="character" w:styleId="Zdraznn">
    <w:name w:val="Emphasis"/>
    <w:basedOn w:val="Standardnpsmoodstavce"/>
    <w:qFormat/>
    <w:rsid w:val="00C3493B"/>
    <w:rPr>
      <w:i/>
      <w:iCs/>
      <w:lang w:val="cs-CZ" w:bidi="ar-SA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C3493B"/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3493B"/>
    <w:pPr>
      <w:spacing w:line="254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49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493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1F1F0-1A27-434A-9F25-096F7B73B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8</Pages>
  <Words>3057</Words>
  <Characters>18042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3</cp:revision>
  <cp:lastPrinted>2025-09-17T07:00:00Z</cp:lastPrinted>
  <dcterms:created xsi:type="dcterms:W3CDTF">2025-10-15T09:31:00Z</dcterms:created>
  <dcterms:modified xsi:type="dcterms:W3CDTF">2025-10-15T14:30:00Z</dcterms:modified>
</cp:coreProperties>
</file>